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58" w:rsidRDefault="00426158" w:rsidP="00426158">
      <w:pPr>
        <w:shd w:val="clear" w:color="auto" w:fill="FFFFFF"/>
        <w:spacing w:after="100" w:afterAutospacing="1" w:line="346" w:lineRule="atLeast"/>
        <w:ind w:left="144" w:right="144"/>
        <w:jc w:val="center"/>
        <w:outlineLvl w:val="0"/>
        <w:rPr>
          <w:rFonts w:ascii="Arial" w:eastAsia="Times New Roman" w:hAnsi="Arial" w:cs="Arial"/>
          <w:b/>
          <w:bCs/>
          <w:color w:val="0B3805"/>
          <w:kern w:val="36"/>
          <w:sz w:val="36"/>
          <w:szCs w:val="36"/>
          <w:lang w:eastAsia="ru-RU"/>
        </w:rPr>
      </w:pPr>
      <w:r w:rsidRPr="00426158">
        <w:rPr>
          <w:rFonts w:ascii="Arial" w:eastAsia="Times New Roman" w:hAnsi="Arial" w:cs="Arial"/>
          <w:b/>
          <w:bCs/>
          <w:color w:val="0B3805"/>
          <w:kern w:val="36"/>
          <w:sz w:val="36"/>
          <w:szCs w:val="36"/>
          <w:lang w:eastAsia="ru-RU"/>
        </w:rPr>
        <w:t>Досуг в старшей группе</w:t>
      </w:r>
    </w:p>
    <w:p w:rsidR="00426158" w:rsidRPr="00426158" w:rsidRDefault="00426158" w:rsidP="00426158">
      <w:pPr>
        <w:shd w:val="clear" w:color="auto" w:fill="FFFFFF"/>
        <w:spacing w:after="100" w:afterAutospacing="1" w:line="346" w:lineRule="atLeast"/>
        <w:ind w:left="144" w:right="144"/>
        <w:jc w:val="center"/>
        <w:outlineLvl w:val="0"/>
        <w:rPr>
          <w:rFonts w:ascii="Arial" w:eastAsia="Times New Roman" w:hAnsi="Arial" w:cs="Arial"/>
          <w:b/>
          <w:bCs/>
          <w:color w:val="0B3805"/>
          <w:kern w:val="36"/>
          <w:sz w:val="36"/>
          <w:szCs w:val="36"/>
          <w:lang w:eastAsia="ru-RU"/>
        </w:rPr>
      </w:pPr>
      <w:r w:rsidRPr="00426158">
        <w:rPr>
          <w:rFonts w:ascii="Arial" w:eastAsia="Times New Roman" w:hAnsi="Arial" w:cs="Arial"/>
          <w:b/>
          <w:bCs/>
          <w:color w:val="0B3805"/>
          <w:kern w:val="36"/>
          <w:sz w:val="36"/>
          <w:szCs w:val="36"/>
          <w:lang w:eastAsia="ru-RU"/>
        </w:rPr>
        <w:t>«В гости к бабушкам на чай</w:t>
      </w:r>
      <w:proofErr w:type="gramStart"/>
      <w:r w:rsidRPr="00426158">
        <w:rPr>
          <w:rFonts w:ascii="Arial" w:eastAsia="Times New Roman" w:hAnsi="Arial" w:cs="Arial"/>
          <w:b/>
          <w:bCs/>
          <w:color w:val="0B3805"/>
          <w:kern w:val="36"/>
          <w:sz w:val="36"/>
          <w:szCs w:val="36"/>
          <w:lang w:eastAsia="ru-RU"/>
        </w:rPr>
        <w:t>»</w:t>
      </w:r>
      <w:r w:rsidR="004D137D">
        <w:rPr>
          <w:rFonts w:ascii="Arial" w:eastAsia="Times New Roman" w:hAnsi="Arial" w:cs="Arial"/>
          <w:b/>
          <w:bCs/>
          <w:color w:val="0B3805"/>
          <w:kern w:val="36"/>
          <w:sz w:val="36"/>
          <w:szCs w:val="36"/>
          <w:lang w:eastAsia="ru-RU"/>
        </w:rPr>
        <w:t>-</w:t>
      </w:r>
      <w:proofErr w:type="gramEnd"/>
      <w:r w:rsidR="004D137D">
        <w:rPr>
          <w:rFonts w:ascii="Arial" w:eastAsia="Times New Roman" w:hAnsi="Arial" w:cs="Arial"/>
          <w:b/>
          <w:bCs/>
          <w:color w:val="0B3805"/>
          <w:kern w:val="36"/>
          <w:sz w:val="36"/>
          <w:szCs w:val="36"/>
          <w:lang w:eastAsia="ru-RU"/>
        </w:rPr>
        <w:t>посвящен международному дню чая 15 декабря.</w:t>
      </w:r>
    </w:p>
    <w:p w:rsidR="00336E09" w:rsidRDefault="004D137D" w:rsidP="004D137D">
      <w:pPr>
        <w:jc w:val="center"/>
      </w:pPr>
      <w:r>
        <w:rPr>
          <w:noProof/>
          <w:lang w:eastAsia="ru-RU"/>
        </w:rPr>
        <w:drawing>
          <wp:inline distT="0" distB="0" distL="0" distR="0">
            <wp:extent cx="3316619" cy="2396490"/>
            <wp:effectExtent l="19050" t="0" r="0" b="0"/>
            <wp:docPr id="18" name="Рисунок 17" descr="28077d5ab3bca0956ed538e58ed1d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77d5ab3bca0956ed538e58ed1d5aa.jpg"/>
                    <pic:cNvPicPr/>
                  </pic:nvPicPr>
                  <pic:blipFill>
                    <a:blip r:embed="rId4" cstate="print"/>
                    <a:stretch>
                      <a:fillRect/>
                    </a:stretch>
                  </pic:blipFill>
                  <pic:spPr>
                    <a:xfrm>
                      <a:off x="0" y="0"/>
                      <a:ext cx="3329258" cy="2405623"/>
                    </a:xfrm>
                    <a:prstGeom prst="rect">
                      <a:avLst/>
                    </a:prstGeom>
                  </pic:spPr>
                </pic:pic>
              </a:graphicData>
            </a:graphic>
          </wp:inline>
        </w:drawing>
      </w:r>
    </w:p>
    <w:p w:rsidR="009E47AC" w:rsidRPr="009E47AC" w:rsidRDefault="009E47AC" w:rsidP="009E47AC">
      <w:pPr>
        <w:shd w:val="clear" w:color="auto" w:fill="FFFFFF"/>
        <w:spacing w:after="180" w:line="269" w:lineRule="atLeast"/>
        <w:jc w:val="center"/>
        <w:rPr>
          <w:rFonts w:ascii="Arial" w:eastAsia="Times New Roman" w:hAnsi="Arial" w:cs="Arial"/>
          <w:b/>
          <w:color w:val="211E1E"/>
          <w:sz w:val="19"/>
          <w:szCs w:val="19"/>
          <w:lang w:eastAsia="ru-RU"/>
        </w:rPr>
      </w:pPr>
      <w:r w:rsidRPr="009E47AC">
        <w:rPr>
          <w:rFonts w:ascii="Arial" w:eastAsia="Times New Roman" w:hAnsi="Arial" w:cs="Arial"/>
          <w:b/>
          <w:color w:val="211E1E"/>
          <w:sz w:val="19"/>
          <w:szCs w:val="19"/>
          <w:lang w:eastAsia="ru-RU"/>
        </w:rPr>
        <w:t>Подготовили и провели</w:t>
      </w:r>
      <w:r w:rsidR="00D1055E" w:rsidRPr="00D1055E">
        <w:rPr>
          <w:rFonts w:ascii="Arial" w:eastAsia="Times New Roman" w:hAnsi="Arial" w:cs="Arial"/>
          <w:b/>
          <w:color w:val="211E1E"/>
          <w:sz w:val="19"/>
          <w:szCs w:val="19"/>
          <w:lang w:eastAsia="ru-RU"/>
        </w:rPr>
        <w:t>:</w:t>
      </w:r>
      <w:r w:rsidRPr="009E47AC">
        <w:rPr>
          <w:rFonts w:ascii="Arial" w:eastAsia="Times New Roman" w:hAnsi="Arial" w:cs="Arial"/>
          <w:b/>
          <w:color w:val="211E1E"/>
          <w:sz w:val="19"/>
          <w:szCs w:val="19"/>
          <w:lang w:eastAsia="ru-RU"/>
        </w:rPr>
        <w:t xml:space="preserve"> воспитатели </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t>Цель:</w:t>
      </w:r>
      <w:r w:rsidRPr="00D1055E">
        <w:rPr>
          <w:rFonts w:ascii="Arial" w:eastAsia="Times New Roman" w:hAnsi="Arial" w:cs="Arial"/>
          <w:color w:val="211E1E"/>
          <w:sz w:val="19"/>
          <w:szCs w:val="19"/>
          <w:lang w:eastAsia="ru-RU"/>
        </w:rPr>
        <w:t> вызвать у детей интерес к истории и национальным традициям России.</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t>Задачи:</w:t>
      </w:r>
    </w:p>
    <w:p w:rsidR="00D1055E" w:rsidRPr="00D1055E" w:rsidRDefault="00D1055E" w:rsidP="00234F54">
      <w:pPr>
        <w:pStyle w:val="a8"/>
        <w:rPr>
          <w:lang w:eastAsia="ru-RU"/>
        </w:rPr>
      </w:pPr>
      <w:r w:rsidRPr="00D1055E">
        <w:rPr>
          <w:lang w:eastAsia="ru-RU"/>
        </w:rPr>
        <w:t>-воспитание культурно-гигиенических навыков;</w:t>
      </w:r>
    </w:p>
    <w:p w:rsidR="00D1055E" w:rsidRPr="00D1055E" w:rsidRDefault="00D1055E" w:rsidP="00234F54">
      <w:pPr>
        <w:pStyle w:val="a8"/>
        <w:rPr>
          <w:lang w:eastAsia="ru-RU"/>
        </w:rPr>
      </w:pPr>
      <w:r w:rsidRPr="00D1055E">
        <w:rPr>
          <w:lang w:eastAsia="ru-RU"/>
        </w:rPr>
        <w:t>-формирование у детей культурного поведения в обществе;</w:t>
      </w:r>
    </w:p>
    <w:p w:rsidR="00D1055E" w:rsidRPr="00D1055E" w:rsidRDefault="00D1055E" w:rsidP="00234F54">
      <w:pPr>
        <w:pStyle w:val="a8"/>
        <w:rPr>
          <w:lang w:eastAsia="ru-RU"/>
        </w:rPr>
      </w:pPr>
      <w:r w:rsidRPr="00D1055E">
        <w:rPr>
          <w:lang w:eastAsia="ru-RU"/>
        </w:rPr>
        <w:t>-приобщение к общечеловеческим ценностям;</w:t>
      </w:r>
    </w:p>
    <w:p w:rsidR="00D1055E" w:rsidRPr="00D1055E" w:rsidRDefault="00D1055E" w:rsidP="00234F54">
      <w:pPr>
        <w:pStyle w:val="a8"/>
        <w:rPr>
          <w:lang w:eastAsia="ru-RU"/>
        </w:rPr>
      </w:pPr>
      <w:r w:rsidRPr="00D1055E">
        <w:rPr>
          <w:lang w:eastAsia="ru-RU"/>
        </w:rPr>
        <w:t xml:space="preserve">-развитие свободного общения </w:t>
      </w:r>
      <w:proofErr w:type="gramStart"/>
      <w:r w:rsidRPr="00D1055E">
        <w:rPr>
          <w:lang w:eastAsia="ru-RU"/>
        </w:rPr>
        <w:t>со</w:t>
      </w:r>
      <w:proofErr w:type="gramEnd"/>
      <w:r w:rsidRPr="00D1055E">
        <w:rPr>
          <w:lang w:eastAsia="ru-RU"/>
        </w:rPr>
        <w:t xml:space="preserve"> взрослыми и в кругу сверстников;</w:t>
      </w:r>
    </w:p>
    <w:p w:rsidR="00D1055E" w:rsidRPr="00D1055E" w:rsidRDefault="00D1055E" w:rsidP="00234F54">
      <w:pPr>
        <w:pStyle w:val="a8"/>
        <w:rPr>
          <w:lang w:eastAsia="ru-RU"/>
        </w:rPr>
      </w:pPr>
      <w:r w:rsidRPr="00D1055E">
        <w:rPr>
          <w:lang w:eastAsia="ru-RU"/>
        </w:rPr>
        <w:t>-развитие всех компонентов устной речи детей.</w:t>
      </w:r>
    </w:p>
    <w:p w:rsidR="00D1055E" w:rsidRPr="00D1055E" w:rsidRDefault="00D1055E" w:rsidP="00234F54">
      <w:pPr>
        <w:pStyle w:val="a8"/>
        <w:rPr>
          <w:lang w:eastAsia="ru-RU"/>
        </w:rPr>
      </w:pPr>
      <w:r w:rsidRPr="00D1055E">
        <w:rPr>
          <w:b/>
          <w:bCs/>
          <w:u w:val="single"/>
          <w:lang w:eastAsia="ru-RU"/>
        </w:rPr>
        <w:t>Оборудование:</w:t>
      </w:r>
      <w:r w:rsidRPr="00D1055E">
        <w:rPr>
          <w:lang w:eastAsia="ru-RU"/>
        </w:rPr>
        <w:t> самовар, скатерти,  посуда для чаепития, угощение.</w:t>
      </w:r>
    </w:p>
    <w:p w:rsidR="00D1055E" w:rsidRPr="00D1055E" w:rsidRDefault="00D1055E" w:rsidP="00D1055E">
      <w:pPr>
        <w:shd w:val="clear" w:color="auto" w:fill="FFFFFF"/>
        <w:spacing w:after="0" w:line="269" w:lineRule="atLeast"/>
        <w:jc w:val="right"/>
        <w:rPr>
          <w:rFonts w:ascii="Arial" w:eastAsia="Times New Roman" w:hAnsi="Arial" w:cs="Arial"/>
          <w:b/>
          <w:color w:val="211E1E"/>
          <w:sz w:val="19"/>
          <w:szCs w:val="19"/>
          <w:lang w:eastAsia="ru-RU"/>
        </w:rPr>
      </w:pPr>
      <w:r w:rsidRPr="00D1055E">
        <w:rPr>
          <w:rFonts w:ascii="Arial" w:eastAsia="Times New Roman" w:hAnsi="Arial" w:cs="Arial"/>
          <w:color w:val="211E1E"/>
          <w:sz w:val="19"/>
          <w:szCs w:val="19"/>
          <w:lang w:eastAsia="ru-RU"/>
        </w:rPr>
        <w:t>                                                               </w:t>
      </w:r>
      <w:r w:rsidRPr="00D1055E">
        <w:rPr>
          <w:rFonts w:ascii="Arial" w:eastAsia="Times New Roman" w:hAnsi="Arial" w:cs="Arial"/>
          <w:i/>
          <w:iCs/>
          <w:color w:val="211E1E"/>
          <w:sz w:val="19"/>
          <w:lang w:eastAsia="ru-RU"/>
        </w:rPr>
        <w:t> </w:t>
      </w:r>
      <w:r w:rsidRPr="00234F54">
        <w:rPr>
          <w:rFonts w:ascii="Arial" w:eastAsia="Times New Roman" w:hAnsi="Arial" w:cs="Arial"/>
          <w:b/>
          <w:i/>
          <w:iCs/>
          <w:color w:val="211E1E"/>
          <w:sz w:val="19"/>
          <w:lang w:eastAsia="ru-RU"/>
        </w:rPr>
        <w:t>Где есть чай-</w:t>
      </w:r>
    </w:p>
    <w:p w:rsidR="00D1055E" w:rsidRPr="00D1055E" w:rsidRDefault="00D1055E" w:rsidP="00D1055E">
      <w:pPr>
        <w:shd w:val="clear" w:color="auto" w:fill="FFFFFF"/>
        <w:spacing w:after="0" w:line="269" w:lineRule="atLeast"/>
        <w:jc w:val="right"/>
        <w:rPr>
          <w:rFonts w:ascii="Arial" w:eastAsia="Times New Roman" w:hAnsi="Arial" w:cs="Arial"/>
          <w:b/>
          <w:color w:val="211E1E"/>
          <w:sz w:val="19"/>
          <w:szCs w:val="19"/>
          <w:lang w:eastAsia="ru-RU"/>
        </w:rPr>
      </w:pPr>
      <w:r w:rsidRPr="00234F54">
        <w:rPr>
          <w:rFonts w:ascii="Arial" w:eastAsia="Times New Roman" w:hAnsi="Arial" w:cs="Arial"/>
          <w:b/>
          <w:i/>
          <w:iCs/>
          <w:color w:val="211E1E"/>
          <w:sz w:val="19"/>
          <w:lang w:eastAsia="ru-RU"/>
        </w:rPr>
        <w:t>Там под елью рай.</w:t>
      </w:r>
    </w:p>
    <w:p w:rsidR="00D1055E" w:rsidRPr="00D1055E" w:rsidRDefault="00D1055E" w:rsidP="00D1055E">
      <w:pPr>
        <w:shd w:val="clear" w:color="auto" w:fill="FFFFFF"/>
        <w:spacing w:after="180" w:line="269" w:lineRule="atLeast"/>
        <w:jc w:val="right"/>
        <w:rPr>
          <w:rFonts w:ascii="Arial" w:eastAsia="Times New Roman" w:hAnsi="Arial" w:cs="Arial"/>
          <w:color w:val="211E1E"/>
          <w:sz w:val="19"/>
          <w:szCs w:val="19"/>
          <w:lang w:eastAsia="ru-RU"/>
        </w:rPr>
      </w:pPr>
      <w:r w:rsidRPr="00D1055E">
        <w:rPr>
          <w:rFonts w:ascii="Arial" w:eastAsia="Times New Roman" w:hAnsi="Arial" w:cs="Arial"/>
          <w:b/>
          <w:color w:val="211E1E"/>
          <w:sz w:val="19"/>
          <w:szCs w:val="19"/>
          <w:lang w:eastAsia="ru-RU"/>
        </w:rPr>
        <w:t>(Пословица.)</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lang w:eastAsia="ru-RU"/>
        </w:rPr>
        <w:t>Ход мероприятия</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Воспитатель.</w:t>
      </w:r>
      <w:r w:rsidRPr="00D1055E">
        <w:rPr>
          <w:rFonts w:ascii="Arial" w:eastAsia="Times New Roman" w:hAnsi="Arial" w:cs="Arial"/>
          <w:color w:val="211E1E"/>
          <w:sz w:val="19"/>
          <w:szCs w:val="19"/>
          <w:lang w:eastAsia="ru-RU"/>
        </w:rPr>
        <w:t> Дети, нас с вами сегодня пригласили в гости на русские посиделки. Пойдём?</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Дети.</w:t>
      </w:r>
      <w:r w:rsidRPr="00D1055E">
        <w:rPr>
          <w:rFonts w:ascii="Arial" w:eastAsia="Times New Roman" w:hAnsi="Arial" w:cs="Arial"/>
          <w:color w:val="211E1E"/>
          <w:sz w:val="19"/>
          <w:szCs w:val="19"/>
          <w:lang w:eastAsia="ru-RU"/>
        </w:rPr>
        <w:t> Да! (Заходят в зал, их встречают «бабушки» в русских народных костюмах, здороваются.)</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Бабушка</w:t>
      </w:r>
      <w:r w:rsidRPr="00D1055E">
        <w:rPr>
          <w:rFonts w:ascii="Arial" w:eastAsia="Times New Roman" w:hAnsi="Arial" w:cs="Arial"/>
          <w:color w:val="211E1E"/>
          <w:sz w:val="19"/>
          <w:szCs w:val="19"/>
          <w:lang w:eastAsia="ru-RU"/>
        </w:rPr>
        <w:t>: Ребята, я приглашаю вас в гости. Раньше в каждой деревне по вечерам устраивались посиделки. Люди доделывали все свои дела и собирались в одной избе для того, чтобы петь песни, частушки, играть и танцевать. На столы они накрывали красивые скатерти, ставили угощения: баранки, бублики, калачики, пироги, и во главе стола обязательно стоял самовар. Люди пили чай из блюдца мелкими глотками, чтобы не обжечься. И такое совместное чаепитие уже стало традицией русского гостеприимства. И мы с вами устроим такие посиделки.</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Ребенок.</w:t>
      </w:r>
      <w:r w:rsidRPr="00D1055E">
        <w:rPr>
          <w:rFonts w:ascii="Arial" w:eastAsia="Times New Roman" w:hAnsi="Arial" w:cs="Arial"/>
          <w:color w:val="211E1E"/>
          <w:sz w:val="19"/>
          <w:szCs w:val="19"/>
          <w:lang w:eastAsia="ru-RU"/>
        </w:rPr>
        <w:t xml:space="preserve"> Тары - бары - </w:t>
      </w:r>
      <w:proofErr w:type="gramStart"/>
      <w:r w:rsidRPr="00D1055E">
        <w:rPr>
          <w:rFonts w:ascii="Arial" w:eastAsia="Times New Roman" w:hAnsi="Arial" w:cs="Arial"/>
          <w:color w:val="211E1E"/>
          <w:sz w:val="19"/>
          <w:szCs w:val="19"/>
          <w:lang w:eastAsia="ru-RU"/>
        </w:rPr>
        <w:t>растабары</w:t>
      </w:r>
      <w:proofErr w:type="gramEnd"/>
      <w:r w:rsidRPr="00D1055E">
        <w:rPr>
          <w:rFonts w:ascii="Arial" w:eastAsia="Times New Roman" w:hAnsi="Arial" w:cs="Arial"/>
          <w:color w:val="211E1E"/>
          <w:sz w:val="19"/>
          <w:szCs w:val="19"/>
          <w:lang w:eastAsia="ru-RU"/>
        </w:rPr>
        <w:t>,</w:t>
      </w:r>
    </w:p>
    <w:p w:rsidR="00D1055E" w:rsidRPr="00D1055E" w:rsidRDefault="00D1055E" w:rsidP="00234F54">
      <w:pPr>
        <w:pStyle w:val="a8"/>
        <w:rPr>
          <w:lang w:eastAsia="ru-RU"/>
        </w:rPr>
      </w:pPr>
      <w:r w:rsidRPr="00D1055E">
        <w:rPr>
          <w:lang w:eastAsia="ru-RU"/>
        </w:rPr>
        <w:t>Выпьем чай из самовара</w:t>
      </w:r>
    </w:p>
    <w:p w:rsidR="00D1055E" w:rsidRPr="00D1055E" w:rsidRDefault="00D1055E" w:rsidP="00234F54">
      <w:pPr>
        <w:pStyle w:val="a8"/>
        <w:rPr>
          <w:lang w:eastAsia="ru-RU"/>
        </w:rPr>
      </w:pPr>
      <w:r w:rsidRPr="00D1055E">
        <w:rPr>
          <w:lang w:eastAsia="ru-RU"/>
        </w:rPr>
        <w:t>С сухарями, с сушками,</w:t>
      </w:r>
    </w:p>
    <w:p w:rsidR="00D1055E" w:rsidRPr="00D1055E" w:rsidRDefault="00D1055E" w:rsidP="00234F54">
      <w:pPr>
        <w:pStyle w:val="a8"/>
        <w:rPr>
          <w:lang w:eastAsia="ru-RU"/>
        </w:rPr>
      </w:pPr>
      <w:r w:rsidRPr="00D1055E">
        <w:rPr>
          <w:lang w:eastAsia="ru-RU"/>
        </w:rPr>
        <w:t>Со сладкими ватрушками,</w:t>
      </w:r>
    </w:p>
    <w:p w:rsidR="00D1055E" w:rsidRPr="00D1055E" w:rsidRDefault="00D1055E" w:rsidP="00234F54">
      <w:pPr>
        <w:pStyle w:val="a8"/>
        <w:rPr>
          <w:lang w:eastAsia="ru-RU"/>
        </w:rPr>
      </w:pPr>
      <w:r w:rsidRPr="00D1055E">
        <w:rPr>
          <w:lang w:eastAsia="ru-RU"/>
        </w:rPr>
        <w:t>С бубликами вкусными,</w:t>
      </w:r>
    </w:p>
    <w:p w:rsidR="00D1055E" w:rsidRPr="00D1055E" w:rsidRDefault="00D1055E" w:rsidP="00234F54">
      <w:pPr>
        <w:pStyle w:val="a8"/>
        <w:rPr>
          <w:lang w:eastAsia="ru-RU"/>
        </w:rPr>
      </w:pPr>
      <w:r w:rsidRPr="00D1055E">
        <w:rPr>
          <w:lang w:eastAsia="ru-RU"/>
        </w:rPr>
        <w:t>С пирогами русскими!</w:t>
      </w:r>
    </w:p>
    <w:p w:rsidR="00D1055E" w:rsidRPr="00D1055E" w:rsidRDefault="00D1055E" w:rsidP="00234F54">
      <w:pPr>
        <w:pStyle w:val="a8"/>
        <w:rPr>
          <w:lang w:eastAsia="ru-RU"/>
        </w:rPr>
      </w:pPr>
      <w:r w:rsidRPr="00D1055E">
        <w:rPr>
          <w:u w:val="single"/>
          <w:lang w:eastAsia="ru-RU"/>
        </w:rPr>
        <w:t>Ребенок.</w:t>
      </w:r>
      <w:r w:rsidRPr="00D1055E">
        <w:rPr>
          <w:lang w:eastAsia="ru-RU"/>
        </w:rPr>
        <w:t> Чай с вареньем и с лимоном,</w:t>
      </w:r>
    </w:p>
    <w:p w:rsidR="00D1055E" w:rsidRPr="00D1055E" w:rsidRDefault="00D1055E" w:rsidP="00234F54">
      <w:pPr>
        <w:pStyle w:val="a8"/>
        <w:rPr>
          <w:lang w:eastAsia="ru-RU"/>
        </w:rPr>
      </w:pPr>
      <w:r w:rsidRPr="00D1055E">
        <w:rPr>
          <w:lang w:eastAsia="ru-RU"/>
        </w:rPr>
        <w:t>С кренделями и с поклоном.</w:t>
      </w:r>
    </w:p>
    <w:p w:rsidR="00D1055E" w:rsidRPr="00D1055E" w:rsidRDefault="00D1055E" w:rsidP="00234F54">
      <w:pPr>
        <w:pStyle w:val="a8"/>
        <w:rPr>
          <w:lang w:eastAsia="ru-RU"/>
        </w:rPr>
      </w:pPr>
      <w:r w:rsidRPr="00D1055E">
        <w:rPr>
          <w:lang w:eastAsia="ru-RU"/>
        </w:rPr>
        <w:t>Завари, и крепкий чай</w:t>
      </w:r>
    </w:p>
    <w:p w:rsidR="00D1055E" w:rsidRPr="00D1055E" w:rsidRDefault="00D1055E" w:rsidP="00234F54">
      <w:pPr>
        <w:pStyle w:val="a8"/>
        <w:rPr>
          <w:lang w:eastAsia="ru-RU"/>
        </w:rPr>
      </w:pPr>
      <w:r w:rsidRPr="00D1055E">
        <w:rPr>
          <w:lang w:eastAsia="ru-RU"/>
        </w:rPr>
        <w:lastRenderedPageBreak/>
        <w:t>Добрым молодцам подай!</w:t>
      </w:r>
    </w:p>
    <w:p w:rsidR="00D1055E" w:rsidRPr="00D1055E" w:rsidRDefault="00D1055E" w:rsidP="00234F54">
      <w:pPr>
        <w:pStyle w:val="a8"/>
        <w:rPr>
          <w:lang w:eastAsia="ru-RU"/>
        </w:rPr>
      </w:pPr>
      <w:r w:rsidRPr="00D1055E">
        <w:rPr>
          <w:u w:val="single"/>
          <w:lang w:eastAsia="ru-RU"/>
        </w:rPr>
        <w:t>Воспитатель.</w:t>
      </w:r>
      <w:r w:rsidRPr="00D1055E">
        <w:rPr>
          <w:lang w:eastAsia="ru-RU"/>
        </w:rPr>
        <w:t> А кто нам скажет, что такое чай?</w:t>
      </w:r>
    </w:p>
    <w:p w:rsidR="00D1055E" w:rsidRPr="00D1055E" w:rsidRDefault="00D1055E" w:rsidP="00234F54">
      <w:pPr>
        <w:pStyle w:val="a8"/>
        <w:rPr>
          <w:lang w:eastAsia="ru-RU"/>
        </w:rPr>
      </w:pPr>
      <w:r w:rsidRPr="00D1055E">
        <w:rPr>
          <w:lang w:eastAsia="ru-RU"/>
        </w:rPr>
        <w:t>( Ответы детей).</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Бабушка.</w:t>
      </w:r>
      <w:r w:rsidRPr="00D1055E">
        <w:rPr>
          <w:rFonts w:ascii="Arial" w:eastAsia="Times New Roman" w:hAnsi="Arial" w:cs="Arial"/>
          <w:color w:val="211E1E"/>
          <w:sz w:val="19"/>
          <w:szCs w:val="19"/>
          <w:lang w:eastAsia="ru-RU"/>
        </w:rPr>
        <w:t> Чай – это прекрасный полезный напиток, пришедший к нам из далеких времен. Чай хорошо утоляет жажду, снимает усталость, придает бодрость, поднимает настроение.</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Воспитатель.</w:t>
      </w:r>
      <w:r w:rsidRPr="00D1055E">
        <w:rPr>
          <w:rFonts w:ascii="Arial" w:eastAsia="Times New Roman" w:hAnsi="Arial" w:cs="Arial"/>
          <w:color w:val="211E1E"/>
          <w:sz w:val="19"/>
          <w:szCs w:val="19"/>
          <w:lang w:eastAsia="ru-RU"/>
        </w:rPr>
        <w:t> Хорошо, а какая страна является родиной чая? (Ответы детей).</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Бабушка.</w:t>
      </w:r>
      <w:r w:rsidRPr="00D1055E">
        <w:rPr>
          <w:rFonts w:ascii="Arial" w:eastAsia="Times New Roman" w:hAnsi="Arial" w:cs="Arial"/>
          <w:color w:val="211E1E"/>
          <w:sz w:val="19"/>
          <w:szCs w:val="19"/>
          <w:lang w:eastAsia="ru-RU"/>
        </w:rPr>
        <w:t> Правильно, Китай. Если верить легенде, это было за много веков до нашей эры. Однажды китайский император, прогуливаясь по своим бескрайним владениям, долго плутал среди горных вершин. Истомившись от жажды, он присел отдохнуть возле небольшого деревца, листья которого источали чудесный аромат. Внезапно подул сильный ветер, и с ветви деревца сорвался молодой листочек, который плавно опустился прямо в чашу с чистой родниковой водой. Попробовав получившийся настой, император, был восхищён его нежно-зелёным цветом, удивительным вкусом и необычайно приятным ароматом. Сделав всего несколько глотков, он тут же ощутил прилив сил. Это было первое в мире чаепитие.</w:t>
      </w:r>
    </w:p>
    <w:p w:rsidR="00D1055E" w:rsidRPr="00D1055E" w:rsidRDefault="00D1055E" w:rsidP="00D1055E">
      <w:pPr>
        <w:shd w:val="clear" w:color="auto" w:fill="FFFFFF"/>
        <w:spacing w:after="0" w:line="269" w:lineRule="atLeast"/>
        <w:rPr>
          <w:rFonts w:ascii="Arial" w:eastAsia="Times New Roman" w:hAnsi="Arial" w:cs="Arial"/>
          <w:b/>
          <w:color w:val="211E1E"/>
          <w:sz w:val="19"/>
          <w:szCs w:val="19"/>
          <w:lang w:eastAsia="ru-RU"/>
        </w:rPr>
      </w:pPr>
      <w:r w:rsidRPr="00D1055E">
        <w:rPr>
          <w:rFonts w:ascii="Arial" w:eastAsia="Times New Roman" w:hAnsi="Arial" w:cs="Arial"/>
          <w:b/>
          <w:color w:val="211E1E"/>
          <w:sz w:val="19"/>
          <w:szCs w:val="19"/>
          <w:u w:val="single"/>
          <w:lang w:eastAsia="ru-RU"/>
        </w:rPr>
        <w:t>Воспитатель.</w:t>
      </w:r>
      <w:r w:rsidRPr="00D1055E">
        <w:rPr>
          <w:rFonts w:ascii="Arial" w:eastAsia="Times New Roman" w:hAnsi="Arial" w:cs="Arial"/>
          <w:b/>
          <w:color w:val="211E1E"/>
          <w:sz w:val="19"/>
          <w:szCs w:val="19"/>
          <w:lang w:eastAsia="ru-RU"/>
        </w:rPr>
        <w:t> Посмотрите, как растёт чай</w:t>
      </w:r>
      <w:r w:rsidRPr="00234F54">
        <w:rPr>
          <w:rFonts w:ascii="Arial" w:eastAsia="Times New Roman" w:hAnsi="Arial" w:cs="Arial"/>
          <w:b/>
          <w:bCs/>
          <w:color w:val="211E1E"/>
          <w:sz w:val="19"/>
          <w:lang w:eastAsia="ru-RU"/>
        </w:rPr>
        <w:t>.</w:t>
      </w:r>
    </w:p>
    <w:tbl>
      <w:tblPr>
        <w:tblW w:w="9600" w:type="dxa"/>
        <w:jc w:val="center"/>
        <w:tblCellSpacing w:w="15" w:type="dxa"/>
        <w:shd w:val="clear" w:color="auto" w:fill="FFFFFF"/>
        <w:tblCellMar>
          <w:left w:w="0" w:type="dxa"/>
          <w:right w:w="0" w:type="dxa"/>
        </w:tblCellMar>
        <w:tblLook w:val="04A0"/>
      </w:tblPr>
      <w:tblGrid>
        <w:gridCol w:w="6171"/>
        <w:gridCol w:w="4704"/>
      </w:tblGrid>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3810000" cy="2773680"/>
                  <wp:effectExtent l="19050" t="0" r="0" b="0"/>
                  <wp:docPr id="2" name="Рисунок 2" descr="http://tmndetsady.ru/upload/news/orig_87eff42ffa59c0b70a10123c545af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ndetsady.ru/upload/news/orig_87eff42ffa59c0b70a10123c545af831.jpg"/>
                          <pic:cNvPicPr>
                            <a:picLocks noChangeAspect="1" noChangeArrowheads="1"/>
                          </pic:cNvPicPr>
                        </pic:nvPicPr>
                        <pic:blipFill>
                          <a:blip r:embed="rId5" cstate="print"/>
                          <a:srcRect/>
                          <a:stretch>
                            <a:fillRect/>
                          </a:stretch>
                        </pic:blipFill>
                        <pic:spPr bwMode="auto">
                          <a:xfrm>
                            <a:off x="0" y="0"/>
                            <a:ext cx="3810000" cy="2773680"/>
                          </a:xfrm>
                          <a:prstGeom prst="rect">
                            <a:avLst/>
                          </a:prstGeom>
                          <a:noFill/>
                          <a:ln w="9525">
                            <a:noFill/>
                            <a:miter lim="800000"/>
                            <a:headEnd/>
                            <a:tailEnd/>
                          </a:ln>
                        </pic:spPr>
                      </pic:pic>
                    </a:graphicData>
                  </a:graphic>
                </wp:inline>
              </w:drawing>
            </w:r>
            <w:r w:rsidRPr="00D1055E">
              <w:rPr>
                <w:rFonts w:ascii="Arial" w:eastAsia="Times New Roman" w:hAnsi="Arial" w:cs="Arial"/>
                <w:color w:val="211E1E"/>
                <w:sz w:val="19"/>
                <w:szCs w:val="19"/>
                <w:lang w:eastAsia="ru-RU"/>
              </w:rPr>
              <w:t> </w:t>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2878155" cy="2769870"/>
                  <wp:effectExtent l="19050" t="0" r="0" b="0"/>
                  <wp:docPr id="3" name="Рисунок 3" descr="http://tmndetsady.ru/upload/news/orig_95488d0fd589e8b357a21dceb2aa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mndetsady.ru/upload/news/orig_95488d0fd589e8b357a21dceb2aa5867.jpg"/>
                          <pic:cNvPicPr>
                            <a:picLocks noChangeAspect="1" noChangeArrowheads="1"/>
                          </pic:cNvPicPr>
                        </pic:nvPicPr>
                        <pic:blipFill>
                          <a:blip r:embed="rId6" cstate="print"/>
                          <a:srcRect/>
                          <a:stretch>
                            <a:fillRect/>
                          </a:stretch>
                        </pic:blipFill>
                        <pic:spPr bwMode="auto">
                          <a:xfrm>
                            <a:off x="0" y="0"/>
                            <a:ext cx="2882880" cy="2774417"/>
                          </a:xfrm>
                          <a:prstGeom prst="rect">
                            <a:avLst/>
                          </a:prstGeom>
                          <a:noFill/>
                          <a:ln w="9525">
                            <a:noFill/>
                            <a:miter lim="800000"/>
                            <a:headEnd/>
                            <a:tailEnd/>
                          </a:ln>
                        </pic:spPr>
                      </pic:pic>
                    </a:graphicData>
                  </a:graphic>
                </wp:inline>
              </w:drawing>
            </w:r>
          </w:p>
        </w:tc>
      </w:tr>
    </w:tbl>
    <w:p w:rsidR="00D1055E" w:rsidRPr="00D1055E" w:rsidRDefault="00D1055E" w:rsidP="00D1055E">
      <w:pPr>
        <w:shd w:val="clear" w:color="auto" w:fill="FFFFFF"/>
        <w:spacing w:after="0" w:line="269" w:lineRule="atLeast"/>
        <w:rPr>
          <w:rFonts w:ascii="Arial" w:eastAsia="Times New Roman" w:hAnsi="Arial" w:cs="Arial"/>
          <w:b/>
          <w:color w:val="211E1E"/>
          <w:sz w:val="19"/>
          <w:szCs w:val="19"/>
          <w:lang w:eastAsia="ru-RU"/>
        </w:rPr>
      </w:pPr>
      <w:r w:rsidRPr="00D1055E">
        <w:rPr>
          <w:rFonts w:ascii="Arial" w:eastAsia="Times New Roman" w:hAnsi="Arial" w:cs="Arial"/>
          <w:b/>
          <w:color w:val="211E1E"/>
          <w:sz w:val="19"/>
          <w:szCs w:val="19"/>
          <w:lang w:eastAsia="ru-RU"/>
        </w:rPr>
        <w:t>А вот, как пьют чай в Китае, Казахстане</w:t>
      </w:r>
      <w:r w:rsidRPr="00234F54">
        <w:rPr>
          <w:rFonts w:ascii="Arial" w:eastAsia="Times New Roman" w:hAnsi="Arial" w:cs="Arial"/>
          <w:b/>
          <w:bCs/>
          <w:color w:val="211E1E"/>
          <w:sz w:val="19"/>
          <w:lang w:eastAsia="ru-RU"/>
        </w:rPr>
        <w:t>.</w:t>
      </w:r>
    </w:p>
    <w:tbl>
      <w:tblPr>
        <w:tblW w:w="9600" w:type="dxa"/>
        <w:jc w:val="center"/>
        <w:tblCellSpacing w:w="15" w:type="dxa"/>
        <w:shd w:val="clear" w:color="auto" w:fill="FFFFFF"/>
        <w:tblCellMar>
          <w:left w:w="0" w:type="dxa"/>
          <w:right w:w="0" w:type="dxa"/>
        </w:tblCellMar>
        <w:tblLook w:val="04A0"/>
      </w:tblPr>
      <w:tblGrid>
        <w:gridCol w:w="6277"/>
        <w:gridCol w:w="4143"/>
      </w:tblGrid>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3810000" cy="2773680"/>
                  <wp:effectExtent l="19050" t="0" r="0" b="0"/>
                  <wp:docPr id="4" name="Рисунок 4" descr="http://tmndetsady.ru/upload/news/orig_f63bc9c4aad421663a7c94c1278e4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mndetsady.ru/upload/news/orig_f63bc9c4aad421663a7c94c1278e4cbe.jpg"/>
                          <pic:cNvPicPr>
                            <a:picLocks noChangeAspect="1" noChangeArrowheads="1"/>
                          </pic:cNvPicPr>
                        </pic:nvPicPr>
                        <pic:blipFill>
                          <a:blip r:embed="rId7" cstate="print"/>
                          <a:srcRect/>
                          <a:stretch>
                            <a:fillRect/>
                          </a:stretch>
                        </pic:blipFill>
                        <pic:spPr bwMode="auto">
                          <a:xfrm>
                            <a:off x="0" y="0"/>
                            <a:ext cx="3810000" cy="2773680"/>
                          </a:xfrm>
                          <a:prstGeom prst="rect">
                            <a:avLst/>
                          </a:prstGeom>
                          <a:noFill/>
                          <a:ln w="9525">
                            <a:noFill/>
                            <a:miter lim="800000"/>
                            <a:headEnd/>
                            <a:tailEnd/>
                          </a:ln>
                        </pic:spPr>
                      </pic:pic>
                    </a:graphicData>
                  </a:graphic>
                </wp:inline>
              </w:drawing>
            </w:r>
            <w:r w:rsidRPr="00D1055E">
              <w:rPr>
                <w:rFonts w:ascii="Arial" w:eastAsia="Times New Roman" w:hAnsi="Arial" w:cs="Arial"/>
                <w:color w:val="211E1E"/>
                <w:sz w:val="19"/>
                <w:szCs w:val="19"/>
                <w:lang w:eastAsia="ru-RU"/>
              </w:rPr>
              <w:t>  </w:t>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2499486" cy="2785110"/>
                  <wp:effectExtent l="19050" t="0" r="0" b="0"/>
                  <wp:docPr id="5" name="Рисунок 5" descr="http://tmndetsady.ru/upload/news/orig_d088c0edc22ace00f6e0da807ab4d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mndetsady.ru/upload/news/orig_d088c0edc22ace00f6e0da807ab4da92.jpg"/>
                          <pic:cNvPicPr>
                            <a:picLocks noChangeAspect="1" noChangeArrowheads="1"/>
                          </pic:cNvPicPr>
                        </pic:nvPicPr>
                        <pic:blipFill>
                          <a:blip r:embed="rId8" cstate="print"/>
                          <a:srcRect/>
                          <a:stretch>
                            <a:fillRect/>
                          </a:stretch>
                        </pic:blipFill>
                        <pic:spPr bwMode="auto">
                          <a:xfrm>
                            <a:off x="0" y="0"/>
                            <a:ext cx="2501821" cy="2787712"/>
                          </a:xfrm>
                          <a:prstGeom prst="rect">
                            <a:avLst/>
                          </a:prstGeom>
                          <a:noFill/>
                          <a:ln w="9525">
                            <a:noFill/>
                            <a:miter lim="800000"/>
                            <a:headEnd/>
                            <a:tailEnd/>
                          </a:ln>
                        </pic:spPr>
                      </pic:pic>
                    </a:graphicData>
                  </a:graphic>
                </wp:inline>
              </w:drawing>
            </w:r>
          </w:p>
        </w:tc>
      </w:tr>
      <w:tr w:rsidR="00D1055E" w:rsidRPr="00D1055E" w:rsidTr="00D1055E">
        <w:trPr>
          <w:tblCellSpacing w:w="15" w:type="dxa"/>
          <w:jc w:val="center"/>
        </w:trPr>
        <w:tc>
          <w:tcPr>
            <w:tcW w:w="0" w:type="auto"/>
            <w:gridSpan w:val="2"/>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lastRenderedPageBreak/>
              <w:drawing>
                <wp:inline distT="0" distB="0" distL="0" distR="0">
                  <wp:extent cx="6498000" cy="1368000"/>
                  <wp:effectExtent l="19050" t="0" r="0" b="0"/>
                  <wp:docPr id="6" name="Рисунок 6" descr="http://tmndetsady.ru/upload/news/orig_7e4f2f34d5c6ae696aca7d707237f4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mndetsady.ru/upload/news/orig_7e4f2f34d5c6ae696aca7d707237f4e5.jpg"/>
                          <pic:cNvPicPr>
                            <a:picLocks noChangeAspect="1" noChangeArrowheads="1"/>
                          </pic:cNvPicPr>
                        </pic:nvPicPr>
                        <pic:blipFill>
                          <a:blip r:embed="rId9" cstate="print"/>
                          <a:srcRect/>
                          <a:stretch>
                            <a:fillRect/>
                          </a:stretch>
                        </pic:blipFill>
                        <pic:spPr bwMode="auto">
                          <a:xfrm>
                            <a:off x="0" y="0"/>
                            <a:ext cx="6498000" cy="1368000"/>
                          </a:xfrm>
                          <a:prstGeom prst="rect">
                            <a:avLst/>
                          </a:prstGeom>
                          <a:noFill/>
                          <a:ln w="9525">
                            <a:noFill/>
                            <a:miter lim="800000"/>
                            <a:headEnd/>
                            <a:tailEnd/>
                          </a:ln>
                        </pic:spPr>
                      </pic:pic>
                    </a:graphicData>
                  </a:graphic>
                </wp:inline>
              </w:drawing>
            </w:r>
          </w:p>
        </w:tc>
      </w:tr>
    </w:tbl>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А кто мне скажет, как чай попал в Россию?</w:t>
      </w:r>
      <w:r w:rsidR="00234F54">
        <w:rPr>
          <w:rFonts w:ascii="Arial" w:eastAsia="Times New Roman" w:hAnsi="Arial" w:cs="Arial"/>
          <w:color w:val="211E1E"/>
          <w:sz w:val="19"/>
          <w:szCs w:val="19"/>
          <w:lang w:eastAsia="ru-RU"/>
        </w:rPr>
        <w:t xml:space="preserve">   </w:t>
      </w:r>
      <w:r w:rsidRPr="00D1055E">
        <w:rPr>
          <w:rFonts w:ascii="Arial" w:eastAsia="Times New Roman" w:hAnsi="Arial" w:cs="Arial"/>
          <w:color w:val="211E1E"/>
          <w:sz w:val="19"/>
          <w:szCs w:val="19"/>
          <w:lang w:eastAsia="ru-RU"/>
        </w:rPr>
        <w:t>( Ответы детей).</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Бабушка.</w:t>
      </w:r>
      <w:r w:rsidRPr="00D1055E">
        <w:rPr>
          <w:rFonts w:ascii="Arial" w:eastAsia="Times New Roman" w:hAnsi="Arial" w:cs="Arial"/>
          <w:color w:val="211E1E"/>
          <w:sz w:val="19"/>
          <w:szCs w:val="19"/>
          <w:lang w:eastAsia="ru-RU"/>
        </w:rPr>
        <w:t> Впервые в Россию чай привез русский посол Василий Старков, который решил порадовать царя до этих пор не виданным продуктом.</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Воспитатель.</w:t>
      </w:r>
      <w:r w:rsidRPr="00D1055E">
        <w:rPr>
          <w:rFonts w:ascii="Arial" w:eastAsia="Times New Roman" w:hAnsi="Arial" w:cs="Arial"/>
          <w:color w:val="211E1E"/>
          <w:sz w:val="19"/>
          <w:szCs w:val="19"/>
          <w:lang w:eastAsia="ru-RU"/>
        </w:rPr>
        <w:t> Да, действительно. Это историческое для России событие произошло в 1638 году. Посмотрите, как художники изображали русское чаепитие.</w:t>
      </w:r>
    </w:p>
    <w:tbl>
      <w:tblPr>
        <w:tblW w:w="9600" w:type="dxa"/>
        <w:jc w:val="center"/>
        <w:tblCellSpacing w:w="15" w:type="dxa"/>
        <w:shd w:val="clear" w:color="auto" w:fill="FFFFFF"/>
        <w:tblCellMar>
          <w:left w:w="0" w:type="dxa"/>
          <w:right w:w="0" w:type="dxa"/>
        </w:tblCellMar>
        <w:tblLook w:val="04A0"/>
      </w:tblPr>
      <w:tblGrid>
        <w:gridCol w:w="6171"/>
        <w:gridCol w:w="4836"/>
      </w:tblGrid>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3810000" cy="3009900"/>
                  <wp:effectExtent l="19050" t="0" r="0" b="0"/>
                  <wp:docPr id="7" name="Рисунок 7" descr="http://tmndetsady.ru/upload/news/orig_cc5e3090b1f096a656189bfd2ed7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mndetsady.ru/upload/news/orig_cc5e3090b1f096a656189bfd2ed76412.jpg"/>
                          <pic:cNvPicPr>
                            <a:picLocks noChangeAspect="1" noChangeArrowheads="1"/>
                          </pic:cNvPicPr>
                        </pic:nvPicPr>
                        <pic:blipFill>
                          <a:blip r:embed="rId10" cstate="print"/>
                          <a:srcRect/>
                          <a:stretch>
                            <a:fillRect/>
                          </a:stretch>
                        </pic:blipFill>
                        <pic:spPr bwMode="auto">
                          <a:xfrm>
                            <a:off x="0" y="0"/>
                            <a:ext cx="3810000" cy="3009900"/>
                          </a:xfrm>
                          <a:prstGeom prst="rect">
                            <a:avLst/>
                          </a:prstGeom>
                          <a:noFill/>
                          <a:ln w="9525">
                            <a:noFill/>
                            <a:miter lim="800000"/>
                            <a:headEnd/>
                            <a:tailEnd/>
                          </a:ln>
                        </pic:spPr>
                      </pic:pic>
                    </a:graphicData>
                  </a:graphic>
                </wp:inline>
              </w:drawing>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2705033" cy="2922270"/>
                  <wp:effectExtent l="19050" t="0" r="67" b="0"/>
                  <wp:docPr id="8" name="Рисунок 8" descr="http://tmndetsady.ru/upload/news/orig_661ada5b726d4ba77135ef13ffdec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mndetsady.ru/upload/news/orig_661ada5b726d4ba77135ef13ffdec323.jpg"/>
                          <pic:cNvPicPr>
                            <a:picLocks noChangeAspect="1" noChangeArrowheads="1"/>
                          </pic:cNvPicPr>
                        </pic:nvPicPr>
                        <pic:blipFill>
                          <a:blip r:embed="rId11" cstate="print"/>
                          <a:srcRect/>
                          <a:stretch>
                            <a:fillRect/>
                          </a:stretch>
                        </pic:blipFill>
                        <pic:spPr bwMode="auto">
                          <a:xfrm>
                            <a:off x="0" y="0"/>
                            <a:ext cx="2709474" cy="2927067"/>
                          </a:xfrm>
                          <a:prstGeom prst="rect">
                            <a:avLst/>
                          </a:prstGeom>
                          <a:noFill/>
                          <a:ln w="9525">
                            <a:noFill/>
                            <a:miter lim="800000"/>
                            <a:headEnd/>
                            <a:tailEnd/>
                          </a:ln>
                        </pic:spPr>
                      </pic:pic>
                    </a:graphicData>
                  </a:graphic>
                </wp:inline>
              </w:drawing>
            </w:r>
          </w:p>
        </w:tc>
      </w:tr>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3810000" cy="2773680"/>
                  <wp:effectExtent l="19050" t="0" r="0" b="0"/>
                  <wp:docPr id="9" name="Рисунок 9" descr="http://tmndetsady.ru/upload/news/orig_ff65d5af0c7bd67d9e9902ef84aee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mndetsady.ru/upload/news/orig_ff65d5af0c7bd67d9e9902ef84aee5c2.jpg"/>
                          <pic:cNvPicPr>
                            <a:picLocks noChangeAspect="1" noChangeArrowheads="1"/>
                          </pic:cNvPicPr>
                        </pic:nvPicPr>
                        <pic:blipFill>
                          <a:blip r:embed="rId12" cstate="print"/>
                          <a:srcRect/>
                          <a:stretch>
                            <a:fillRect/>
                          </a:stretch>
                        </pic:blipFill>
                        <pic:spPr bwMode="auto">
                          <a:xfrm>
                            <a:off x="0" y="0"/>
                            <a:ext cx="3810000" cy="2773680"/>
                          </a:xfrm>
                          <a:prstGeom prst="rect">
                            <a:avLst/>
                          </a:prstGeom>
                          <a:noFill/>
                          <a:ln w="9525">
                            <a:noFill/>
                            <a:miter lim="800000"/>
                            <a:headEnd/>
                            <a:tailEnd/>
                          </a:ln>
                        </pic:spPr>
                      </pic:pic>
                    </a:graphicData>
                  </a:graphic>
                </wp:inline>
              </w:drawing>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2961863" cy="2160000"/>
                  <wp:effectExtent l="19050" t="0" r="0" b="0"/>
                  <wp:docPr id="10" name="Рисунок 10" descr="http://tmndetsady.ru/upload/news/orig_2c8cd5762acdfd48249ec88540b4c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mndetsady.ru/upload/news/orig_2c8cd5762acdfd48249ec88540b4cc3f.jpg"/>
                          <pic:cNvPicPr>
                            <a:picLocks noChangeAspect="1" noChangeArrowheads="1"/>
                          </pic:cNvPicPr>
                        </pic:nvPicPr>
                        <pic:blipFill>
                          <a:blip r:embed="rId13" cstate="print"/>
                          <a:srcRect/>
                          <a:stretch>
                            <a:fillRect/>
                          </a:stretch>
                        </pic:blipFill>
                        <pic:spPr bwMode="auto">
                          <a:xfrm>
                            <a:off x="0" y="0"/>
                            <a:ext cx="2961863" cy="2160000"/>
                          </a:xfrm>
                          <a:prstGeom prst="rect">
                            <a:avLst/>
                          </a:prstGeom>
                          <a:noFill/>
                          <a:ln w="9525">
                            <a:noFill/>
                            <a:miter lim="800000"/>
                            <a:headEnd/>
                            <a:tailEnd/>
                          </a:ln>
                        </pic:spPr>
                      </pic:pic>
                    </a:graphicData>
                  </a:graphic>
                </wp:inline>
              </w:drawing>
            </w:r>
          </w:p>
        </w:tc>
      </w:tr>
    </w:tbl>
    <w:p w:rsidR="00D1055E" w:rsidRPr="00D1055E" w:rsidRDefault="00D1055E" w:rsidP="00234F54">
      <w:pPr>
        <w:pStyle w:val="a8"/>
        <w:rPr>
          <w:lang w:eastAsia="ru-RU"/>
        </w:rPr>
      </w:pPr>
      <w:r w:rsidRPr="00D1055E">
        <w:rPr>
          <w:u w:val="single"/>
          <w:lang w:eastAsia="ru-RU"/>
        </w:rPr>
        <w:t>Ребенок.</w:t>
      </w:r>
      <w:r w:rsidRPr="00D1055E">
        <w:rPr>
          <w:lang w:eastAsia="ru-RU"/>
        </w:rPr>
        <w:t> И внакладку, и вприкуску,</w:t>
      </w:r>
    </w:p>
    <w:p w:rsidR="00D1055E" w:rsidRPr="00D1055E" w:rsidRDefault="00D1055E" w:rsidP="00234F54">
      <w:pPr>
        <w:pStyle w:val="a8"/>
        <w:rPr>
          <w:lang w:eastAsia="ru-RU"/>
        </w:rPr>
      </w:pPr>
      <w:r w:rsidRPr="00D1055E">
        <w:rPr>
          <w:lang w:eastAsia="ru-RU"/>
        </w:rPr>
        <w:t>Пейте чай, друзья, по-русски!</w:t>
      </w:r>
    </w:p>
    <w:p w:rsidR="00D1055E" w:rsidRPr="00D1055E" w:rsidRDefault="00D1055E" w:rsidP="00234F54">
      <w:pPr>
        <w:pStyle w:val="a8"/>
        <w:rPr>
          <w:lang w:eastAsia="ru-RU"/>
        </w:rPr>
      </w:pPr>
      <w:r w:rsidRPr="00D1055E">
        <w:rPr>
          <w:lang w:eastAsia="ru-RU"/>
        </w:rPr>
        <w:t>Напился чаю от души,</w:t>
      </w:r>
    </w:p>
    <w:p w:rsidR="00D1055E" w:rsidRPr="00D1055E" w:rsidRDefault="00D1055E" w:rsidP="00234F54">
      <w:pPr>
        <w:pStyle w:val="a8"/>
        <w:rPr>
          <w:lang w:eastAsia="ru-RU"/>
        </w:rPr>
      </w:pPr>
      <w:r w:rsidRPr="00D1055E">
        <w:rPr>
          <w:lang w:eastAsia="ru-RU"/>
        </w:rPr>
        <w:t>Веселись тогда пляши!</w:t>
      </w:r>
    </w:p>
    <w:p w:rsidR="00D1055E" w:rsidRPr="00D1055E" w:rsidRDefault="00D1055E" w:rsidP="00234F54">
      <w:pPr>
        <w:pStyle w:val="a8"/>
        <w:rPr>
          <w:lang w:eastAsia="ru-RU"/>
        </w:rPr>
      </w:pPr>
      <w:r w:rsidRPr="00D1055E">
        <w:rPr>
          <w:u w:val="single"/>
          <w:lang w:eastAsia="ru-RU"/>
        </w:rPr>
        <w:t>Воспитатель.</w:t>
      </w:r>
      <w:r w:rsidRPr="00D1055E">
        <w:rPr>
          <w:lang w:eastAsia="ru-RU"/>
        </w:rPr>
        <w:t> И мы с вами сейчас тоже поиграем.</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lastRenderedPageBreak/>
        <w:t>Подвижная игра</w:t>
      </w:r>
      <w:r w:rsidRPr="00D1055E">
        <w:rPr>
          <w:rFonts w:ascii="Arial" w:eastAsia="Times New Roman" w:hAnsi="Arial" w:cs="Arial"/>
          <w:b/>
          <w:bCs/>
          <w:color w:val="211E1E"/>
          <w:sz w:val="19"/>
          <w:lang w:eastAsia="ru-RU"/>
        </w:rPr>
        <w:t> «Бычок пёстренький»</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Играющие становятся в круг, с помощью считалки выбирают «бычка». «Бычок» встаёт в центр, остальные идут по кругу под песенку:</w:t>
      </w:r>
    </w:p>
    <w:p w:rsidR="00D1055E" w:rsidRPr="00D1055E" w:rsidRDefault="00D1055E" w:rsidP="00234F54">
      <w:pPr>
        <w:pStyle w:val="a8"/>
        <w:rPr>
          <w:lang w:eastAsia="ru-RU"/>
        </w:rPr>
      </w:pPr>
      <w:r w:rsidRPr="00D1055E">
        <w:rPr>
          <w:lang w:eastAsia="ru-RU"/>
        </w:rPr>
        <w:t>Бычок пестренький,</w:t>
      </w:r>
    </w:p>
    <w:p w:rsidR="00D1055E" w:rsidRPr="00D1055E" w:rsidRDefault="00D1055E" w:rsidP="00234F54">
      <w:pPr>
        <w:pStyle w:val="a8"/>
        <w:rPr>
          <w:lang w:eastAsia="ru-RU"/>
        </w:rPr>
      </w:pPr>
      <w:proofErr w:type="spellStart"/>
      <w:r w:rsidRPr="00D1055E">
        <w:rPr>
          <w:lang w:eastAsia="ru-RU"/>
        </w:rPr>
        <w:t>долгохвостенький</w:t>
      </w:r>
      <w:proofErr w:type="spellEnd"/>
      <w:r w:rsidRPr="00D1055E">
        <w:rPr>
          <w:lang w:eastAsia="ru-RU"/>
        </w:rPr>
        <w:t>,</w:t>
      </w:r>
    </w:p>
    <w:p w:rsidR="00D1055E" w:rsidRPr="00D1055E" w:rsidRDefault="00D1055E" w:rsidP="00234F54">
      <w:pPr>
        <w:pStyle w:val="a8"/>
        <w:rPr>
          <w:lang w:eastAsia="ru-RU"/>
        </w:rPr>
      </w:pPr>
      <w:r w:rsidRPr="00D1055E">
        <w:rPr>
          <w:lang w:eastAsia="ru-RU"/>
        </w:rPr>
        <w:t>Рожки востренькие,</w:t>
      </w:r>
    </w:p>
    <w:p w:rsidR="00D1055E" w:rsidRPr="00D1055E" w:rsidRDefault="00D1055E" w:rsidP="00234F54">
      <w:pPr>
        <w:pStyle w:val="a8"/>
        <w:rPr>
          <w:lang w:eastAsia="ru-RU"/>
        </w:rPr>
      </w:pPr>
      <w:r w:rsidRPr="00D1055E">
        <w:rPr>
          <w:lang w:eastAsia="ru-RU"/>
        </w:rPr>
        <w:t>Мы тебя поили,</w:t>
      </w:r>
    </w:p>
    <w:p w:rsidR="00D1055E" w:rsidRPr="00D1055E" w:rsidRDefault="00D1055E" w:rsidP="00234F54">
      <w:pPr>
        <w:pStyle w:val="a8"/>
        <w:rPr>
          <w:lang w:eastAsia="ru-RU"/>
        </w:rPr>
      </w:pPr>
      <w:r w:rsidRPr="00D1055E">
        <w:rPr>
          <w:lang w:eastAsia="ru-RU"/>
        </w:rPr>
        <w:t>Мы тебя кормили,</w:t>
      </w:r>
    </w:p>
    <w:p w:rsidR="00D1055E" w:rsidRPr="00D1055E" w:rsidRDefault="00D1055E" w:rsidP="00234F54">
      <w:pPr>
        <w:pStyle w:val="a8"/>
        <w:rPr>
          <w:lang w:eastAsia="ru-RU"/>
        </w:rPr>
      </w:pPr>
      <w:r w:rsidRPr="00D1055E">
        <w:rPr>
          <w:lang w:eastAsia="ru-RU"/>
        </w:rPr>
        <w:t> На лужок водили.</w:t>
      </w:r>
    </w:p>
    <w:p w:rsidR="00D1055E" w:rsidRPr="00D1055E" w:rsidRDefault="00D1055E" w:rsidP="00234F54">
      <w:pPr>
        <w:pStyle w:val="a8"/>
        <w:rPr>
          <w:lang w:eastAsia="ru-RU"/>
        </w:rPr>
      </w:pPr>
      <w:r w:rsidRPr="00D1055E">
        <w:rPr>
          <w:lang w:eastAsia="ru-RU"/>
        </w:rPr>
        <w:t>Ты нас не бодай,</w:t>
      </w:r>
    </w:p>
    <w:p w:rsidR="00D1055E" w:rsidRPr="00D1055E" w:rsidRDefault="00D1055E" w:rsidP="00234F54">
      <w:pPr>
        <w:pStyle w:val="a8"/>
        <w:rPr>
          <w:lang w:eastAsia="ru-RU"/>
        </w:rPr>
      </w:pPr>
      <w:r w:rsidRPr="00D1055E">
        <w:rPr>
          <w:lang w:eastAsia="ru-RU"/>
        </w:rPr>
        <w:t>С нами поиграй,</w:t>
      </w:r>
    </w:p>
    <w:p w:rsidR="00D1055E" w:rsidRPr="00D1055E" w:rsidRDefault="00D1055E" w:rsidP="00234F54">
      <w:pPr>
        <w:pStyle w:val="a8"/>
        <w:rPr>
          <w:lang w:eastAsia="ru-RU"/>
        </w:rPr>
      </w:pPr>
      <w:r w:rsidRPr="00D1055E">
        <w:rPr>
          <w:lang w:eastAsia="ru-RU"/>
        </w:rPr>
        <w:t>Скорей догоняй!</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«Бычок» им отвечает: «</w:t>
      </w:r>
      <w:proofErr w:type="spellStart"/>
      <w:r w:rsidRPr="00D1055E">
        <w:rPr>
          <w:rFonts w:ascii="Arial" w:eastAsia="Times New Roman" w:hAnsi="Arial" w:cs="Arial"/>
          <w:color w:val="211E1E"/>
          <w:sz w:val="19"/>
          <w:szCs w:val="19"/>
          <w:lang w:eastAsia="ru-RU"/>
        </w:rPr>
        <w:t>Му-у-у</w:t>
      </w:r>
      <w:proofErr w:type="spellEnd"/>
      <w:r w:rsidRPr="00D1055E">
        <w:rPr>
          <w:rFonts w:ascii="Arial" w:eastAsia="Times New Roman" w:hAnsi="Arial" w:cs="Arial"/>
          <w:color w:val="211E1E"/>
          <w:sz w:val="19"/>
          <w:szCs w:val="19"/>
          <w:lang w:eastAsia="ru-RU"/>
        </w:rPr>
        <w:t>! Догоню! – и бежит за детьми, пытаясь поймать кого-нибудь. Когда «бычок» осалит игрока, тот должен остановиться. «Бычком» станет тот, кого поймают последним.</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Воспитатель. </w:t>
      </w:r>
      <w:r w:rsidRPr="00D1055E">
        <w:rPr>
          <w:rFonts w:ascii="Arial" w:eastAsia="Times New Roman" w:hAnsi="Arial" w:cs="Arial"/>
          <w:color w:val="211E1E"/>
          <w:sz w:val="19"/>
          <w:szCs w:val="19"/>
          <w:lang w:eastAsia="ru-RU"/>
        </w:rPr>
        <w:t>А сейчас я предлагаю вам отгадать </w:t>
      </w:r>
      <w:r w:rsidRPr="00D1055E">
        <w:rPr>
          <w:rFonts w:ascii="Arial" w:eastAsia="Times New Roman" w:hAnsi="Arial" w:cs="Arial"/>
          <w:b/>
          <w:bCs/>
          <w:color w:val="211E1E"/>
          <w:sz w:val="19"/>
          <w:u w:val="single"/>
          <w:lang w:eastAsia="ru-RU"/>
        </w:rPr>
        <w:t>загадки.</w:t>
      </w:r>
    </w:p>
    <w:p w:rsidR="00D1055E" w:rsidRPr="00D1055E" w:rsidRDefault="00D1055E" w:rsidP="00234F54">
      <w:pPr>
        <w:pStyle w:val="a8"/>
        <w:rPr>
          <w:lang w:eastAsia="ru-RU"/>
        </w:rPr>
      </w:pPr>
      <w:r w:rsidRPr="00D1055E">
        <w:rPr>
          <w:lang w:eastAsia="ru-RU"/>
        </w:rPr>
        <w:t>1.Крепкий, терпкий, ароматный</w:t>
      </w:r>
    </w:p>
    <w:p w:rsidR="00D1055E" w:rsidRPr="00D1055E" w:rsidRDefault="00D1055E" w:rsidP="00234F54">
      <w:pPr>
        <w:pStyle w:val="a8"/>
        <w:rPr>
          <w:lang w:eastAsia="ru-RU"/>
        </w:rPr>
      </w:pPr>
      <w:r w:rsidRPr="00D1055E">
        <w:rPr>
          <w:lang w:eastAsia="ru-RU"/>
        </w:rPr>
        <w:t>Есть и вкладыш там занятный. (Чай)</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lang w:eastAsia="ru-RU"/>
        </w:rPr>
        <w:t>2.В брюхе – баня,</w:t>
      </w:r>
    </w:p>
    <w:p w:rsidR="00D1055E" w:rsidRPr="00D1055E" w:rsidRDefault="00D1055E" w:rsidP="00234F54">
      <w:pPr>
        <w:pStyle w:val="a8"/>
        <w:rPr>
          <w:lang w:eastAsia="ru-RU"/>
        </w:rPr>
      </w:pPr>
      <w:r w:rsidRPr="00D1055E">
        <w:rPr>
          <w:lang w:eastAsia="ru-RU"/>
        </w:rPr>
        <w:t>В носу – решето,</w:t>
      </w:r>
    </w:p>
    <w:p w:rsidR="00D1055E" w:rsidRPr="00D1055E" w:rsidRDefault="00D1055E" w:rsidP="00234F54">
      <w:pPr>
        <w:pStyle w:val="a8"/>
        <w:rPr>
          <w:lang w:eastAsia="ru-RU"/>
        </w:rPr>
      </w:pPr>
      <w:r w:rsidRPr="00D1055E">
        <w:rPr>
          <w:lang w:eastAsia="ru-RU"/>
        </w:rPr>
        <w:t>На голове - пупок.</w:t>
      </w:r>
    </w:p>
    <w:p w:rsidR="00D1055E" w:rsidRPr="00D1055E" w:rsidRDefault="00D1055E" w:rsidP="00234F54">
      <w:pPr>
        <w:pStyle w:val="a8"/>
        <w:rPr>
          <w:lang w:eastAsia="ru-RU"/>
        </w:rPr>
      </w:pPr>
      <w:r w:rsidRPr="00D1055E">
        <w:rPr>
          <w:lang w:eastAsia="ru-RU"/>
        </w:rPr>
        <w:t>Всего одна рука</w:t>
      </w:r>
    </w:p>
    <w:p w:rsidR="00D1055E" w:rsidRPr="00D1055E" w:rsidRDefault="00D1055E" w:rsidP="00234F54">
      <w:pPr>
        <w:pStyle w:val="a8"/>
        <w:rPr>
          <w:lang w:eastAsia="ru-RU"/>
        </w:rPr>
      </w:pPr>
      <w:r w:rsidRPr="00D1055E">
        <w:rPr>
          <w:lang w:eastAsia="ru-RU"/>
        </w:rPr>
        <w:t>И та на спине. (Чайник)</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lang w:eastAsia="ru-RU"/>
        </w:rPr>
        <w:t>3.Я бел, как снег,</w:t>
      </w:r>
    </w:p>
    <w:p w:rsidR="00D1055E" w:rsidRPr="00D1055E" w:rsidRDefault="00D1055E" w:rsidP="00234F54">
      <w:pPr>
        <w:pStyle w:val="a8"/>
        <w:rPr>
          <w:lang w:eastAsia="ru-RU"/>
        </w:rPr>
      </w:pPr>
      <w:r w:rsidRPr="00D1055E">
        <w:rPr>
          <w:lang w:eastAsia="ru-RU"/>
        </w:rPr>
        <w:t>В чести у всех.</w:t>
      </w:r>
    </w:p>
    <w:p w:rsidR="00D1055E" w:rsidRPr="00D1055E" w:rsidRDefault="00D1055E" w:rsidP="00234F54">
      <w:pPr>
        <w:pStyle w:val="a8"/>
        <w:rPr>
          <w:lang w:eastAsia="ru-RU"/>
        </w:rPr>
      </w:pPr>
      <w:r w:rsidRPr="00D1055E">
        <w:rPr>
          <w:lang w:eastAsia="ru-RU"/>
        </w:rPr>
        <w:t>В рот попал –</w:t>
      </w:r>
    </w:p>
    <w:p w:rsidR="00D1055E" w:rsidRPr="00D1055E" w:rsidRDefault="00D1055E" w:rsidP="00234F54">
      <w:pPr>
        <w:pStyle w:val="a8"/>
        <w:rPr>
          <w:lang w:eastAsia="ru-RU"/>
        </w:rPr>
      </w:pPr>
      <w:r w:rsidRPr="00D1055E">
        <w:rPr>
          <w:lang w:eastAsia="ru-RU"/>
        </w:rPr>
        <w:t>Там и пропал. (Сахар)</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lang w:eastAsia="ru-RU"/>
        </w:rPr>
        <w:t>4.Стоит толстячок,</w:t>
      </w:r>
    </w:p>
    <w:p w:rsidR="00D1055E" w:rsidRPr="00D1055E" w:rsidRDefault="00D1055E" w:rsidP="00234F54">
      <w:pPr>
        <w:pStyle w:val="a8"/>
        <w:rPr>
          <w:lang w:eastAsia="ru-RU"/>
        </w:rPr>
      </w:pPr>
      <w:proofErr w:type="spellStart"/>
      <w:r w:rsidRPr="00D1055E">
        <w:rPr>
          <w:lang w:eastAsia="ru-RU"/>
        </w:rPr>
        <w:t>Подбоченивши</w:t>
      </w:r>
      <w:proofErr w:type="spellEnd"/>
      <w:r w:rsidRPr="00D1055E">
        <w:rPr>
          <w:lang w:eastAsia="ru-RU"/>
        </w:rPr>
        <w:t xml:space="preserve"> бочок,</w:t>
      </w:r>
    </w:p>
    <w:p w:rsidR="00D1055E" w:rsidRPr="00D1055E" w:rsidRDefault="00D1055E" w:rsidP="00234F54">
      <w:pPr>
        <w:pStyle w:val="a8"/>
        <w:rPr>
          <w:lang w:eastAsia="ru-RU"/>
        </w:rPr>
      </w:pPr>
      <w:r w:rsidRPr="00D1055E">
        <w:rPr>
          <w:lang w:eastAsia="ru-RU"/>
        </w:rPr>
        <w:t>Шипит и кипит,</w:t>
      </w:r>
    </w:p>
    <w:p w:rsidR="00D1055E" w:rsidRPr="00D1055E" w:rsidRDefault="00D1055E" w:rsidP="00234F54">
      <w:pPr>
        <w:pStyle w:val="a8"/>
        <w:rPr>
          <w:lang w:eastAsia="ru-RU"/>
        </w:rPr>
      </w:pPr>
      <w:r w:rsidRPr="00D1055E">
        <w:rPr>
          <w:lang w:eastAsia="ru-RU"/>
        </w:rPr>
        <w:t>Всем чай пить велит. (Самовар)</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lang w:eastAsia="ru-RU"/>
        </w:rPr>
        <w:t xml:space="preserve">5.Цветом </w:t>
      </w:r>
      <w:proofErr w:type="gramStart"/>
      <w:r w:rsidRPr="00D1055E">
        <w:rPr>
          <w:lang w:eastAsia="ru-RU"/>
        </w:rPr>
        <w:t>желт</w:t>
      </w:r>
      <w:proofErr w:type="gramEnd"/>
      <w:r w:rsidRPr="00D1055E">
        <w:rPr>
          <w:lang w:eastAsia="ru-RU"/>
        </w:rPr>
        <w:t xml:space="preserve"> и ароматен,</w:t>
      </w:r>
    </w:p>
    <w:p w:rsidR="00D1055E" w:rsidRPr="00D1055E" w:rsidRDefault="00D1055E" w:rsidP="00234F54">
      <w:pPr>
        <w:pStyle w:val="a8"/>
        <w:rPr>
          <w:lang w:eastAsia="ru-RU"/>
        </w:rPr>
      </w:pPr>
      <w:r w:rsidRPr="00D1055E">
        <w:rPr>
          <w:lang w:eastAsia="ru-RU"/>
        </w:rPr>
        <w:t>В чай кладут и чай приятен,</w:t>
      </w:r>
    </w:p>
    <w:p w:rsidR="00D1055E" w:rsidRPr="00D1055E" w:rsidRDefault="00D1055E" w:rsidP="00234F54">
      <w:pPr>
        <w:pStyle w:val="a8"/>
        <w:rPr>
          <w:lang w:eastAsia="ru-RU"/>
        </w:rPr>
      </w:pPr>
      <w:r w:rsidRPr="00D1055E">
        <w:rPr>
          <w:lang w:eastAsia="ru-RU"/>
        </w:rPr>
        <w:t>Только очень кислый он,</w:t>
      </w:r>
    </w:p>
    <w:p w:rsidR="00D1055E" w:rsidRPr="00D1055E" w:rsidRDefault="00D1055E" w:rsidP="00234F54">
      <w:pPr>
        <w:pStyle w:val="a8"/>
        <w:rPr>
          <w:lang w:eastAsia="ru-RU"/>
        </w:rPr>
      </w:pPr>
      <w:r w:rsidRPr="00D1055E">
        <w:rPr>
          <w:lang w:eastAsia="ru-RU"/>
        </w:rPr>
        <w:t>А зовут его… (Лимон)</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lang w:eastAsia="ru-RU"/>
        </w:rPr>
        <w:t>6.Маленькое сдобное,</w:t>
      </w:r>
    </w:p>
    <w:p w:rsidR="00D1055E" w:rsidRPr="00D1055E" w:rsidRDefault="00D1055E" w:rsidP="00234F54">
      <w:pPr>
        <w:pStyle w:val="a8"/>
        <w:rPr>
          <w:lang w:eastAsia="ru-RU"/>
        </w:rPr>
      </w:pPr>
      <w:r w:rsidRPr="00D1055E">
        <w:rPr>
          <w:lang w:eastAsia="ru-RU"/>
        </w:rPr>
        <w:t>Колесо съедобное.</w:t>
      </w:r>
    </w:p>
    <w:p w:rsidR="00D1055E" w:rsidRPr="00D1055E" w:rsidRDefault="00D1055E" w:rsidP="00234F54">
      <w:pPr>
        <w:pStyle w:val="a8"/>
        <w:rPr>
          <w:lang w:eastAsia="ru-RU"/>
        </w:rPr>
      </w:pPr>
      <w:r w:rsidRPr="00D1055E">
        <w:rPr>
          <w:lang w:eastAsia="ru-RU"/>
        </w:rPr>
        <w:t>Я одна тебя не съем,</w:t>
      </w:r>
    </w:p>
    <w:p w:rsidR="00D1055E" w:rsidRPr="00D1055E" w:rsidRDefault="00D1055E" w:rsidP="00234F54">
      <w:pPr>
        <w:pStyle w:val="a8"/>
        <w:rPr>
          <w:lang w:eastAsia="ru-RU"/>
        </w:rPr>
      </w:pPr>
      <w:r w:rsidRPr="00D1055E">
        <w:rPr>
          <w:lang w:eastAsia="ru-RU"/>
        </w:rPr>
        <w:t>Разделю ребятам всем. (Бублик)</w:t>
      </w:r>
    </w:p>
    <w:p w:rsidR="00D1055E" w:rsidRPr="00D1055E" w:rsidRDefault="00D1055E" w:rsidP="00234F54">
      <w:pPr>
        <w:pStyle w:val="a8"/>
        <w:rPr>
          <w:lang w:eastAsia="ru-RU"/>
        </w:rPr>
      </w:pPr>
      <w:r w:rsidRPr="00D1055E">
        <w:rPr>
          <w:lang w:eastAsia="ru-RU"/>
        </w:rPr>
        <w:t> </w:t>
      </w:r>
    </w:p>
    <w:p w:rsidR="00D1055E" w:rsidRPr="00D1055E" w:rsidRDefault="00D1055E" w:rsidP="00234F54">
      <w:pPr>
        <w:pStyle w:val="a8"/>
        <w:rPr>
          <w:lang w:eastAsia="ru-RU"/>
        </w:rPr>
      </w:pPr>
      <w:r w:rsidRPr="00D1055E">
        <w:rPr>
          <w:u w:val="single"/>
          <w:lang w:eastAsia="ru-RU"/>
        </w:rPr>
        <w:t>Ребёнок.</w:t>
      </w:r>
      <w:r w:rsidRPr="00D1055E">
        <w:rPr>
          <w:lang w:eastAsia="ru-RU"/>
        </w:rPr>
        <w:t> На столе у нас пирог,</w:t>
      </w:r>
    </w:p>
    <w:p w:rsidR="00D1055E" w:rsidRPr="00D1055E" w:rsidRDefault="00D1055E" w:rsidP="00234F54">
      <w:pPr>
        <w:pStyle w:val="a8"/>
        <w:rPr>
          <w:lang w:eastAsia="ru-RU"/>
        </w:rPr>
      </w:pPr>
      <w:r w:rsidRPr="00D1055E">
        <w:rPr>
          <w:lang w:eastAsia="ru-RU"/>
        </w:rPr>
        <w:t>Пышки, да ватрушки,</w:t>
      </w:r>
    </w:p>
    <w:p w:rsidR="00D1055E" w:rsidRPr="00D1055E" w:rsidRDefault="00D1055E" w:rsidP="00234F54">
      <w:pPr>
        <w:pStyle w:val="a8"/>
        <w:rPr>
          <w:lang w:eastAsia="ru-RU"/>
        </w:rPr>
      </w:pPr>
      <w:r w:rsidRPr="00D1055E">
        <w:rPr>
          <w:lang w:eastAsia="ru-RU"/>
        </w:rPr>
        <w:t>Так споем же под чаек</w:t>
      </w:r>
    </w:p>
    <w:p w:rsidR="00D1055E" w:rsidRPr="00D1055E" w:rsidRDefault="00D1055E" w:rsidP="00234F54">
      <w:pPr>
        <w:pStyle w:val="a8"/>
        <w:rPr>
          <w:lang w:eastAsia="ru-RU"/>
        </w:rPr>
      </w:pPr>
      <w:r w:rsidRPr="00D1055E">
        <w:rPr>
          <w:lang w:eastAsia="ru-RU"/>
        </w:rPr>
        <w:t>Чайные частушки.</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lang w:eastAsia="ru-RU"/>
        </w:rPr>
        <w:t>Дети исполняют чайные частушки.</w:t>
      </w:r>
    </w:p>
    <w:p w:rsidR="00D1055E" w:rsidRPr="00D1055E" w:rsidRDefault="00D1055E" w:rsidP="00234F54">
      <w:pPr>
        <w:pStyle w:val="a8"/>
        <w:rPr>
          <w:szCs w:val="19"/>
          <w:lang w:eastAsia="ru-RU"/>
        </w:rPr>
      </w:pPr>
      <w:r w:rsidRPr="00D1055E">
        <w:rPr>
          <w:lang w:eastAsia="ru-RU"/>
        </w:rPr>
        <w:t> </w:t>
      </w:r>
    </w:p>
    <w:p w:rsidR="00D1055E" w:rsidRPr="00D1055E" w:rsidRDefault="00D1055E" w:rsidP="00234F54">
      <w:pPr>
        <w:pStyle w:val="a8"/>
        <w:rPr>
          <w:szCs w:val="19"/>
          <w:lang w:eastAsia="ru-RU"/>
        </w:rPr>
      </w:pPr>
      <w:r w:rsidRPr="00D1055E">
        <w:rPr>
          <w:szCs w:val="19"/>
          <w:lang w:eastAsia="ru-RU"/>
        </w:rPr>
        <w:t>Самовар поёт, гудит,</w:t>
      </w:r>
    </w:p>
    <w:p w:rsidR="00D1055E" w:rsidRPr="00D1055E" w:rsidRDefault="00D1055E" w:rsidP="00234F54">
      <w:pPr>
        <w:pStyle w:val="a8"/>
        <w:rPr>
          <w:szCs w:val="19"/>
          <w:lang w:eastAsia="ru-RU"/>
        </w:rPr>
      </w:pPr>
      <w:r w:rsidRPr="00D1055E">
        <w:rPr>
          <w:szCs w:val="19"/>
          <w:lang w:eastAsia="ru-RU"/>
        </w:rPr>
        <w:t>Только с виду он сердит.</w:t>
      </w:r>
    </w:p>
    <w:p w:rsidR="00D1055E" w:rsidRPr="00D1055E" w:rsidRDefault="00D1055E" w:rsidP="00234F54">
      <w:pPr>
        <w:pStyle w:val="a8"/>
        <w:rPr>
          <w:szCs w:val="19"/>
          <w:lang w:eastAsia="ru-RU"/>
        </w:rPr>
      </w:pPr>
      <w:r w:rsidRPr="00D1055E">
        <w:rPr>
          <w:szCs w:val="19"/>
          <w:lang w:eastAsia="ru-RU"/>
        </w:rPr>
        <w:lastRenderedPageBreak/>
        <w:t>К потолку пускает пар</w:t>
      </w:r>
    </w:p>
    <w:p w:rsidR="00D1055E" w:rsidRPr="00D1055E" w:rsidRDefault="00D1055E" w:rsidP="00234F54">
      <w:pPr>
        <w:pStyle w:val="a8"/>
        <w:rPr>
          <w:szCs w:val="19"/>
          <w:lang w:eastAsia="ru-RU"/>
        </w:rPr>
      </w:pPr>
      <w:r w:rsidRPr="00D1055E">
        <w:rPr>
          <w:szCs w:val="19"/>
          <w:lang w:eastAsia="ru-RU"/>
        </w:rPr>
        <w:t>Наш красавец самовар.</w:t>
      </w:r>
    </w:p>
    <w:p w:rsidR="00D1055E" w:rsidRPr="00D1055E" w:rsidRDefault="00D1055E" w:rsidP="00234F54">
      <w:pPr>
        <w:pStyle w:val="a8"/>
        <w:rPr>
          <w:szCs w:val="19"/>
          <w:lang w:eastAsia="ru-RU"/>
        </w:rPr>
      </w:pPr>
      <w:r w:rsidRPr="00D1055E">
        <w:rPr>
          <w:szCs w:val="19"/>
          <w:lang w:eastAsia="ru-RU"/>
        </w:rPr>
        <w:t> </w:t>
      </w:r>
    </w:p>
    <w:p w:rsidR="00D1055E" w:rsidRPr="00D1055E" w:rsidRDefault="00D1055E" w:rsidP="00234F54">
      <w:pPr>
        <w:pStyle w:val="a8"/>
        <w:rPr>
          <w:szCs w:val="19"/>
          <w:lang w:eastAsia="ru-RU"/>
        </w:rPr>
      </w:pPr>
      <w:r w:rsidRPr="00D1055E">
        <w:rPr>
          <w:szCs w:val="19"/>
          <w:lang w:eastAsia="ru-RU"/>
        </w:rPr>
        <w:t>Самоварчик разогреем,</w:t>
      </w:r>
    </w:p>
    <w:p w:rsidR="00D1055E" w:rsidRPr="00D1055E" w:rsidRDefault="00D1055E" w:rsidP="00234F54">
      <w:pPr>
        <w:pStyle w:val="a8"/>
        <w:rPr>
          <w:szCs w:val="19"/>
          <w:lang w:eastAsia="ru-RU"/>
        </w:rPr>
      </w:pPr>
      <w:r w:rsidRPr="00D1055E">
        <w:rPr>
          <w:szCs w:val="19"/>
          <w:lang w:eastAsia="ru-RU"/>
        </w:rPr>
        <w:t>Чаю с травкой заварим.</w:t>
      </w:r>
    </w:p>
    <w:p w:rsidR="00D1055E" w:rsidRPr="00D1055E" w:rsidRDefault="00D1055E" w:rsidP="00234F54">
      <w:pPr>
        <w:pStyle w:val="a8"/>
        <w:rPr>
          <w:szCs w:val="19"/>
          <w:lang w:eastAsia="ru-RU"/>
        </w:rPr>
      </w:pPr>
      <w:r w:rsidRPr="00D1055E">
        <w:rPr>
          <w:szCs w:val="19"/>
          <w:lang w:eastAsia="ru-RU"/>
        </w:rPr>
        <w:t>Кто недугом заболеет</w:t>
      </w:r>
    </w:p>
    <w:p w:rsidR="00D1055E" w:rsidRPr="00D1055E" w:rsidRDefault="00D1055E" w:rsidP="00234F54">
      <w:pPr>
        <w:pStyle w:val="a8"/>
        <w:rPr>
          <w:szCs w:val="19"/>
          <w:lang w:eastAsia="ru-RU"/>
        </w:rPr>
      </w:pPr>
      <w:r w:rsidRPr="00D1055E">
        <w:rPr>
          <w:szCs w:val="19"/>
          <w:lang w:eastAsia="ru-RU"/>
        </w:rPr>
        <w:t>Приходите, напоим!</w:t>
      </w:r>
    </w:p>
    <w:p w:rsidR="00D1055E" w:rsidRPr="00D1055E" w:rsidRDefault="00D1055E" w:rsidP="00234F54">
      <w:pPr>
        <w:pStyle w:val="a8"/>
        <w:rPr>
          <w:szCs w:val="19"/>
          <w:lang w:eastAsia="ru-RU"/>
        </w:rPr>
      </w:pPr>
      <w:r w:rsidRPr="00D1055E">
        <w:rPr>
          <w:szCs w:val="19"/>
          <w:lang w:eastAsia="ru-RU"/>
        </w:rPr>
        <w:t> </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Воспитатель.</w:t>
      </w:r>
      <w:r w:rsidRPr="00D1055E">
        <w:rPr>
          <w:rFonts w:ascii="Arial" w:eastAsia="Times New Roman" w:hAnsi="Arial" w:cs="Arial"/>
          <w:color w:val="211E1E"/>
          <w:sz w:val="19"/>
          <w:szCs w:val="19"/>
          <w:lang w:eastAsia="ru-RU"/>
        </w:rPr>
        <w:t> Ребята, а вы знаете, что я держу в руках. (Ответы детей). Правильно самовар. В России первые самовары появились двести лет назад. Всем известно, что самовар - это устройство для приготовления кипятка. «Сам варит» - отсюда и слово произошло. Своим появлением самовар обязан чаю. Я вам уже рассказывала, что в Россию чай был завезен из Китая и применялся, в то время как лекарство. Известно, что первый самовар был изготовлен в Туле. Самовар – это поэзия. Это доброе русское гостеприимство. Это круг друзей и родных, теплый и сердечный покой. </w:t>
      </w:r>
    </w:p>
    <w:tbl>
      <w:tblPr>
        <w:tblW w:w="7200" w:type="dxa"/>
        <w:jc w:val="center"/>
        <w:tblCellSpacing w:w="15" w:type="dxa"/>
        <w:shd w:val="clear" w:color="auto" w:fill="FFFFFF"/>
        <w:tblCellMar>
          <w:left w:w="0" w:type="dxa"/>
          <w:right w:w="0" w:type="dxa"/>
        </w:tblCellMar>
        <w:tblLook w:val="04A0"/>
      </w:tblPr>
      <w:tblGrid>
        <w:gridCol w:w="3171"/>
        <w:gridCol w:w="3264"/>
        <w:gridCol w:w="3076"/>
      </w:tblGrid>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1912620" cy="2857500"/>
                  <wp:effectExtent l="19050" t="0" r="0" b="0"/>
                  <wp:docPr id="11" name="Рисунок 11" descr="http://tmndetsady.ru/upload/news/orig_84ebd53e24d5034ef7400f4fc0fb4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mndetsady.ru/upload/news/orig_84ebd53e24d5034ef7400f4fc0fb4890.jpg"/>
                          <pic:cNvPicPr>
                            <a:picLocks noChangeAspect="1" noChangeArrowheads="1"/>
                          </pic:cNvPicPr>
                        </pic:nvPicPr>
                        <pic:blipFill>
                          <a:blip r:embed="rId14" cstate="print"/>
                          <a:srcRect/>
                          <a:stretch>
                            <a:fillRect/>
                          </a:stretch>
                        </pic:blipFill>
                        <pic:spPr bwMode="auto">
                          <a:xfrm>
                            <a:off x="0" y="0"/>
                            <a:ext cx="1912620" cy="2857500"/>
                          </a:xfrm>
                          <a:prstGeom prst="rect">
                            <a:avLst/>
                          </a:prstGeom>
                          <a:noFill/>
                          <a:ln w="9525">
                            <a:noFill/>
                            <a:miter lim="800000"/>
                            <a:headEnd/>
                            <a:tailEnd/>
                          </a:ln>
                        </pic:spPr>
                      </pic:pic>
                    </a:graphicData>
                  </a:graphic>
                </wp:inline>
              </w:drawing>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1973580" cy="2857500"/>
                  <wp:effectExtent l="19050" t="0" r="7620" b="0"/>
                  <wp:docPr id="12" name="Рисунок 12" descr="http://tmndetsady.ru/upload/news/orig_22e9d79eb31e79863cac60fa201493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mndetsady.ru/upload/news/orig_22e9d79eb31e79863cac60fa201493ce.jpg"/>
                          <pic:cNvPicPr>
                            <a:picLocks noChangeAspect="1" noChangeArrowheads="1"/>
                          </pic:cNvPicPr>
                        </pic:nvPicPr>
                        <pic:blipFill>
                          <a:blip r:embed="rId15" cstate="print"/>
                          <a:srcRect/>
                          <a:stretch>
                            <a:fillRect/>
                          </a:stretch>
                        </pic:blipFill>
                        <pic:spPr bwMode="auto">
                          <a:xfrm>
                            <a:off x="0" y="0"/>
                            <a:ext cx="1973580" cy="2857500"/>
                          </a:xfrm>
                          <a:prstGeom prst="rect">
                            <a:avLst/>
                          </a:prstGeom>
                          <a:noFill/>
                          <a:ln w="9525">
                            <a:noFill/>
                            <a:miter lim="800000"/>
                            <a:headEnd/>
                            <a:tailEnd/>
                          </a:ln>
                        </pic:spPr>
                      </pic:pic>
                    </a:graphicData>
                  </a:graphic>
                </wp:inline>
              </w:drawing>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1851660" cy="2849880"/>
                  <wp:effectExtent l="19050" t="0" r="0" b="0"/>
                  <wp:docPr id="13" name="Рисунок 13" descr="http://tmndetsady.ru/upload/news/orig_589ef0870dc2b9f79fe44e695284f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mndetsady.ru/upload/news/orig_589ef0870dc2b9f79fe44e695284fe45.jpg"/>
                          <pic:cNvPicPr>
                            <a:picLocks noChangeAspect="1" noChangeArrowheads="1"/>
                          </pic:cNvPicPr>
                        </pic:nvPicPr>
                        <pic:blipFill>
                          <a:blip r:embed="rId16" cstate="print"/>
                          <a:srcRect/>
                          <a:stretch>
                            <a:fillRect/>
                          </a:stretch>
                        </pic:blipFill>
                        <pic:spPr bwMode="auto">
                          <a:xfrm>
                            <a:off x="0" y="0"/>
                            <a:ext cx="1851660" cy="2849880"/>
                          </a:xfrm>
                          <a:prstGeom prst="rect">
                            <a:avLst/>
                          </a:prstGeom>
                          <a:noFill/>
                          <a:ln w="9525">
                            <a:noFill/>
                            <a:miter lim="800000"/>
                            <a:headEnd/>
                            <a:tailEnd/>
                          </a:ln>
                        </pic:spPr>
                      </pic:pic>
                    </a:graphicData>
                  </a:graphic>
                </wp:inline>
              </w:drawing>
            </w:r>
          </w:p>
        </w:tc>
      </w:tr>
    </w:tbl>
    <w:p w:rsidR="00D1055E" w:rsidRPr="00D1055E" w:rsidRDefault="00D1055E" w:rsidP="00D1055E">
      <w:pPr>
        <w:spacing w:after="0" w:line="240" w:lineRule="auto"/>
        <w:rPr>
          <w:rFonts w:ascii="Times New Roman" w:eastAsia="Times New Roman" w:hAnsi="Times New Roman" w:cs="Times New Roman"/>
          <w:vanish/>
          <w:sz w:val="24"/>
          <w:szCs w:val="24"/>
          <w:lang w:eastAsia="ru-RU"/>
        </w:rPr>
      </w:pPr>
    </w:p>
    <w:tbl>
      <w:tblPr>
        <w:tblW w:w="9600" w:type="dxa"/>
        <w:jc w:val="center"/>
        <w:tblCellSpacing w:w="15" w:type="dxa"/>
        <w:shd w:val="clear" w:color="auto" w:fill="FFFFFF"/>
        <w:tblCellMar>
          <w:left w:w="0" w:type="dxa"/>
          <w:right w:w="0" w:type="dxa"/>
        </w:tblCellMar>
        <w:tblLook w:val="04A0"/>
      </w:tblPr>
      <w:tblGrid>
        <w:gridCol w:w="6171"/>
        <w:gridCol w:w="4765"/>
      </w:tblGrid>
      <w:tr w:rsidR="00D1055E" w:rsidRPr="00D1055E" w:rsidTr="00D1055E">
        <w:trPr>
          <w:tblCellSpacing w:w="15" w:type="dxa"/>
          <w:jc w:val="center"/>
        </w:trPr>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3810000" cy="2849880"/>
                  <wp:effectExtent l="19050" t="0" r="0" b="0"/>
                  <wp:docPr id="14" name="Рисунок 14" descr="http://tmndetsady.ru/upload/news/orig_42bbeaebc314058f0484b423235d6e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mndetsady.ru/upload/news/orig_42bbeaebc314058f0484b423235d6ecf.jpg"/>
                          <pic:cNvPicPr>
                            <a:picLocks noChangeAspect="1" noChangeArrowheads="1"/>
                          </pic:cNvPicPr>
                        </pic:nvPicPr>
                        <pic:blipFill>
                          <a:blip r:embed="rId17" cstate="print"/>
                          <a:srcRect/>
                          <a:stretch>
                            <a:fillRect/>
                          </a:stretch>
                        </pic:blipFill>
                        <pic:spPr bwMode="auto">
                          <a:xfrm>
                            <a:off x="0" y="0"/>
                            <a:ext cx="3810000" cy="2849880"/>
                          </a:xfrm>
                          <a:prstGeom prst="rect">
                            <a:avLst/>
                          </a:prstGeom>
                          <a:noFill/>
                          <a:ln w="9525">
                            <a:noFill/>
                            <a:miter lim="800000"/>
                            <a:headEnd/>
                            <a:tailEnd/>
                          </a:ln>
                        </pic:spPr>
                      </pic:pic>
                    </a:graphicData>
                  </a:graphic>
                </wp:inline>
              </w:drawing>
            </w:r>
          </w:p>
        </w:tc>
        <w:tc>
          <w:tcPr>
            <w:tcW w:w="0" w:type="auto"/>
            <w:shd w:val="clear" w:color="auto" w:fill="FFFFFF"/>
            <w:tcMar>
              <w:top w:w="48" w:type="dxa"/>
              <w:left w:w="48" w:type="dxa"/>
              <w:bottom w:w="48" w:type="dxa"/>
              <w:right w:w="48" w:type="dxa"/>
            </w:tcMar>
            <w:hideMark/>
          </w:tcPr>
          <w:p w:rsidR="00D1055E" w:rsidRPr="00D1055E" w:rsidRDefault="00D1055E" w:rsidP="00D1055E">
            <w:pPr>
              <w:spacing w:after="0" w:line="288" w:lineRule="atLeast"/>
              <w:rPr>
                <w:rFonts w:ascii="Arial" w:eastAsia="Times New Roman" w:hAnsi="Arial" w:cs="Arial"/>
                <w:color w:val="211E1E"/>
                <w:sz w:val="19"/>
                <w:szCs w:val="19"/>
                <w:lang w:eastAsia="ru-RU"/>
              </w:rPr>
            </w:pPr>
            <w:r>
              <w:rPr>
                <w:rFonts w:ascii="Arial" w:eastAsia="Times New Roman" w:hAnsi="Arial" w:cs="Arial"/>
                <w:noProof/>
                <w:color w:val="211E1E"/>
                <w:sz w:val="19"/>
                <w:szCs w:val="19"/>
                <w:lang w:eastAsia="ru-RU"/>
              </w:rPr>
              <w:drawing>
                <wp:inline distT="0" distB="0" distL="0" distR="0">
                  <wp:extent cx="2917049" cy="2849880"/>
                  <wp:effectExtent l="19050" t="0" r="0" b="0"/>
                  <wp:docPr id="15" name="Рисунок 15" descr="http://tmndetsady.ru/upload/news/orig_c0294b92102904a59befc76ae45702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mndetsady.ru/upload/news/orig_c0294b92102904a59befc76ae45702d5.jpg"/>
                          <pic:cNvPicPr>
                            <a:picLocks noChangeAspect="1" noChangeArrowheads="1"/>
                          </pic:cNvPicPr>
                        </pic:nvPicPr>
                        <pic:blipFill>
                          <a:blip r:embed="rId18" cstate="print"/>
                          <a:srcRect/>
                          <a:stretch>
                            <a:fillRect/>
                          </a:stretch>
                        </pic:blipFill>
                        <pic:spPr bwMode="auto">
                          <a:xfrm>
                            <a:off x="0" y="0"/>
                            <a:ext cx="2921838" cy="2854558"/>
                          </a:xfrm>
                          <a:prstGeom prst="rect">
                            <a:avLst/>
                          </a:prstGeom>
                          <a:noFill/>
                          <a:ln w="9525">
                            <a:noFill/>
                            <a:miter lim="800000"/>
                            <a:headEnd/>
                            <a:tailEnd/>
                          </a:ln>
                        </pic:spPr>
                      </pic:pic>
                    </a:graphicData>
                  </a:graphic>
                </wp:inline>
              </w:drawing>
            </w:r>
          </w:p>
        </w:tc>
      </w:tr>
    </w:tbl>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t>Физ</w:t>
      </w:r>
      <w:proofErr w:type="gramStart"/>
      <w:r w:rsidRPr="00D1055E">
        <w:rPr>
          <w:rFonts w:ascii="Arial" w:eastAsia="Times New Roman" w:hAnsi="Arial" w:cs="Arial"/>
          <w:b/>
          <w:bCs/>
          <w:color w:val="211E1E"/>
          <w:sz w:val="19"/>
          <w:u w:val="single"/>
          <w:lang w:eastAsia="ru-RU"/>
        </w:rPr>
        <w:t>.м</w:t>
      </w:r>
      <w:proofErr w:type="gramEnd"/>
      <w:r w:rsidRPr="00D1055E">
        <w:rPr>
          <w:rFonts w:ascii="Arial" w:eastAsia="Times New Roman" w:hAnsi="Arial" w:cs="Arial"/>
          <w:b/>
          <w:bCs/>
          <w:color w:val="211E1E"/>
          <w:sz w:val="19"/>
          <w:u w:val="single"/>
          <w:lang w:eastAsia="ru-RU"/>
        </w:rPr>
        <w:t>инутка.</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proofErr w:type="gramStart"/>
      <w:r w:rsidRPr="00D1055E">
        <w:rPr>
          <w:rFonts w:ascii="Arial" w:eastAsia="Times New Roman" w:hAnsi="Arial" w:cs="Arial"/>
          <w:color w:val="211E1E"/>
          <w:sz w:val="19"/>
          <w:szCs w:val="19"/>
          <w:lang w:eastAsia="ru-RU"/>
        </w:rPr>
        <w:t>(Воспитатель и дети выполняют движения, проговаривая текст.</w:t>
      </w:r>
      <w:proofErr w:type="gramEnd"/>
      <w:r w:rsidRPr="00D1055E">
        <w:rPr>
          <w:rFonts w:ascii="Arial" w:eastAsia="Times New Roman" w:hAnsi="Arial" w:cs="Arial"/>
          <w:color w:val="211E1E"/>
          <w:sz w:val="19"/>
          <w:szCs w:val="19"/>
          <w:lang w:eastAsia="ru-RU"/>
        </w:rPr>
        <w:t xml:space="preserve"> </w:t>
      </w:r>
      <w:proofErr w:type="gramStart"/>
      <w:r w:rsidRPr="00D1055E">
        <w:rPr>
          <w:rFonts w:ascii="Arial" w:eastAsia="Times New Roman" w:hAnsi="Arial" w:cs="Arial"/>
          <w:color w:val="211E1E"/>
          <w:sz w:val="19"/>
          <w:szCs w:val="19"/>
          <w:lang w:eastAsia="ru-RU"/>
        </w:rPr>
        <w:t>Повторить 2-3 раза).</w:t>
      </w:r>
      <w:proofErr w:type="gramEnd"/>
    </w:p>
    <w:p w:rsidR="00D1055E" w:rsidRPr="00D1055E" w:rsidRDefault="00D1055E" w:rsidP="00234F54">
      <w:pPr>
        <w:pStyle w:val="a8"/>
        <w:rPr>
          <w:lang w:eastAsia="ru-RU"/>
        </w:rPr>
      </w:pPr>
      <w:r w:rsidRPr="00D1055E">
        <w:rPr>
          <w:lang w:eastAsia="ru-RU"/>
        </w:rPr>
        <w:t>Я пыхчу, пыхчу, пыхчу,</w:t>
      </w:r>
    </w:p>
    <w:p w:rsidR="00D1055E" w:rsidRPr="00D1055E" w:rsidRDefault="00D1055E" w:rsidP="00234F54">
      <w:pPr>
        <w:pStyle w:val="a8"/>
        <w:rPr>
          <w:lang w:eastAsia="ru-RU"/>
        </w:rPr>
      </w:pPr>
      <w:r w:rsidRPr="00D1055E">
        <w:rPr>
          <w:lang w:eastAsia="ru-RU"/>
        </w:rPr>
        <w:t>Больше греться не хочу.</w:t>
      </w:r>
    </w:p>
    <w:p w:rsidR="00D1055E" w:rsidRPr="00D1055E" w:rsidRDefault="00D1055E" w:rsidP="00234F54">
      <w:pPr>
        <w:pStyle w:val="a8"/>
        <w:rPr>
          <w:lang w:eastAsia="ru-RU"/>
        </w:rPr>
      </w:pPr>
      <w:r w:rsidRPr="00D1055E">
        <w:rPr>
          <w:lang w:eastAsia="ru-RU"/>
        </w:rPr>
        <w:lastRenderedPageBreak/>
        <w:t>Крышка громко зазвенела:</w:t>
      </w:r>
    </w:p>
    <w:p w:rsidR="00D1055E" w:rsidRPr="00D1055E" w:rsidRDefault="00D1055E" w:rsidP="00234F54">
      <w:pPr>
        <w:pStyle w:val="a8"/>
        <w:rPr>
          <w:lang w:eastAsia="ru-RU"/>
        </w:rPr>
      </w:pPr>
      <w:r w:rsidRPr="00D1055E">
        <w:rPr>
          <w:lang w:eastAsia="ru-RU"/>
        </w:rPr>
        <w:t>«Пейте чай, вода вскипела!»</w:t>
      </w:r>
    </w:p>
    <w:p w:rsidR="00D1055E" w:rsidRPr="00D1055E" w:rsidRDefault="00D1055E" w:rsidP="00234F54">
      <w:pPr>
        <w:pStyle w:val="a8"/>
        <w:rPr>
          <w:lang w:eastAsia="ru-RU"/>
        </w:rPr>
      </w:pPr>
      <w:r w:rsidRPr="00D1055E">
        <w:rPr>
          <w:u w:val="single"/>
          <w:lang w:eastAsia="ru-RU"/>
        </w:rPr>
        <w:t>Воспитатель</w:t>
      </w:r>
      <w:r w:rsidRPr="00D1055E">
        <w:rPr>
          <w:lang w:eastAsia="ru-RU"/>
        </w:rPr>
        <w:t>. У русского народа имеется много пословиц и поговорок о чае. Давайте их вспомним.</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t>Пословицы и поговорки</w:t>
      </w:r>
    </w:p>
    <w:p w:rsidR="00D1055E" w:rsidRPr="00D1055E" w:rsidRDefault="00D1055E" w:rsidP="00234F54">
      <w:pPr>
        <w:pStyle w:val="a8"/>
        <w:rPr>
          <w:lang w:eastAsia="ru-RU"/>
        </w:rPr>
      </w:pPr>
      <w:r w:rsidRPr="00D1055E">
        <w:rPr>
          <w:lang w:eastAsia="ru-RU"/>
        </w:rPr>
        <w:t>• Пей чай – удовольствие получай.</w:t>
      </w:r>
    </w:p>
    <w:p w:rsidR="00D1055E" w:rsidRPr="00D1055E" w:rsidRDefault="00D1055E" w:rsidP="00234F54">
      <w:pPr>
        <w:pStyle w:val="a8"/>
        <w:rPr>
          <w:lang w:eastAsia="ru-RU"/>
        </w:rPr>
      </w:pPr>
      <w:r w:rsidRPr="00D1055E">
        <w:rPr>
          <w:lang w:eastAsia="ru-RU"/>
        </w:rPr>
        <w:t>• Пей чай, не вдавайся в печаль.</w:t>
      </w:r>
    </w:p>
    <w:p w:rsidR="00D1055E" w:rsidRPr="00D1055E" w:rsidRDefault="00D1055E" w:rsidP="00234F54">
      <w:pPr>
        <w:pStyle w:val="a8"/>
        <w:rPr>
          <w:lang w:eastAsia="ru-RU"/>
        </w:rPr>
      </w:pPr>
      <w:r w:rsidRPr="00D1055E">
        <w:rPr>
          <w:lang w:eastAsia="ru-RU"/>
        </w:rPr>
        <w:t>• За чаем не скучаем, но семь чашек выпьем.</w:t>
      </w:r>
    </w:p>
    <w:p w:rsidR="00D1055E" w:rsidRPr="00D1055E" w:rsidRDefault="00D1055E" w:rsidP="00234F54">
      <w:pPr>
        <w:pStyle w:val="a8"/>
        <w:rPr>
          <w:lang w:eastAsia="ru-RU"/>
        </w:rPr>
      </w:pPr>
      <w:r w:rsidRPr="00D1055E">
        <w:rPr>
          <w:lang w:eastAsia="ru-RU"/>
        </w:rPr>
        <w:t>• Чай пить не дрова рубить.</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u w:val="single"/>
          <w:lang w:eastAsia="ru-RU"/>
        </w:rPr>
        <w:t>Шуточная инсценировка «чаепития»</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xml:space="preserve">В дверь стучится </w:t>
      </w:r>
      <w:proofErr w:type="spellStart"/>
      <w:r w:rsidRPr="00D1055E">
        <w:rPr>
          <w:rFonts w:ascii="Arial" w:eastAsia="Times New Roman" w:hAnsi="Arial" w:cs="Arial"/>
          <w:color w:val="211E1E"/>
          <w:sz w:val="19"/>
          <w:szCs w:val="19"/>
          <w:lang w:eastAsia="ru-RU"/>
        </w:rPr>
        <w:t>Марфушенька-душенька</w:t>
      </w:r>
      <w:proofErr w:type="spellEnd"/>
      <w:r w:rsidRPr="00D1055E">
        <w:rPr>
          <w:rFonts w:ascii="Arial" w:eastAsia="Times New Roman" w:hAnsi="Arial" w:cs="Arial"/>
          <w:color w:val="211E1E"/>
          <w:sz w:val="19"/>
          <w:szCs w:val="19"/>
          <w:lang w:eastAsia="ru-RU"/>
        </w:rPr>
        <w:t xml:space="preserve"> (в русском народном костюме), здоровается с присутствующими. Бабушки приглашают её за стол пить чай. Гостья усаживается за стол и нарушает все правила этикета </w:t>
      </w:r>
      <w:proofErr w:type="gramStart"/>
      <w:r w:rsidRPr="00D1055E">
        <w:rPr>
          <w:rFonts w:ascii="Arial" w:eastAsia="Times New Roman" w:hAnsi="Arial" w:cs="Arial"/>
          <w:color w:val="211E1E"/>
          <w:sz w:val="19"/>
          <w:szCs w:val="19"/>
          <w:lang w:eastAsia="ru-RU"/>
        </w:rPr>
        <w:t xml:space="preserve">( </w:t>
      </w:r>
      <w:proofErr w:type="gramEnd"/>
      <w:r w:rsidRPr="00D1055E">
        <w:rPr>
          <w:rFonts w:ascii="Arial" w:eastAsia="Times New Roman" w:hAnsi="Arial" w:cs="Arial"/>
          <w:color w:val="211E1E"/>
          <w:sz w:val="19"/>
          <w:szCs w:val="19"/>
          <w:lang w:eastAsia="ru-RU"/>
        </w:rPr>
        <w:t xml:space="preserve">ест торт руками, разговаривает во время еды, печенье ломает ложечкой, вытирает рот рукавом и т.п.). Бабушки и дети поправляют </w:t>
      </w:r>
      <w:proofErr w:type="spellStart"/>
      <w:r w:rsidRPr="00D1055E">
        <w:rPr>
          <w:rFonts w:ascii="Arial" w:eastAsia="Times New Roman" w:hAnsi="Arial" w:cs="Arial"/>
          <w:color w:val="211E1E"/>
          <w:sz w:val="19"/>
          <w:szCs w:val="19"/>
          <w:lang w:eastAsia="ru-RU"/>
        </w:rPr>
        <w:t>Марфушеньку</w:t>
      </w:r>
      <w:proofErr w:type="spellEnd"/>
      <w:r w:rsidRPr="00D1055E">
        <w:rPr>
          <w:rFonts w:ascii="Arial" w:eastAsia="Times New Roman" w:hAnsi="Arial" w:cs="Arial"/>
          <w:color w:val="211E1E"/>
          <w:sz w:val="19"/>
          <w:szCs w:val="19"/>
          <w:lang w:eastAsia="ru-RU"/>
        </w:rPr>
        <w:t xml:space="preserve">, учат, как правильно вести себя во время чаепития. </w:t>
      </w:r>
      <w:proofErr w:type="spellStart"/>
      <w:r w:rsidRPr="00D1055E">
        <w:rPr>
          <w:rFonts w:ascii="Arial" w:eastAsia="Times New Roman" w:hAnsi="Arial" w:cs="Arial"/>
          <w:color w:val="211E1E"/>
          <w:sz w:val="19"/>
          <w:szCs w:val="19"/>
          <w:lang w:eastAsia="ru-RU"/>
        </w:rPr>
        <w:t>Марфушенька</w:t>
      </w:r>
      <w:proofErr w:type="spellEnd"/>
      <w:r w:rsidRPr="00D1055E">
        <w:rPr>
          <w:rFonts w:ascii="Arial" w:eastAsia="Times New Roman" w:hAnsi="Arial" w:cs="Arial"/>
          <w:color w:val="211E1E"/>
          <w:sz w:val="19"/>
          <w:szCs w:val="19"/>
          <w:lang w:eastAsia="ru-RU"/>
        </w:rPr>
        <w:t xml:space="preserve"> исправляется, допивает чай, благодарит за гостеприимство, прощается и уходит.</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r w:rsidRPr="00D1055E">
        <w:rPr>
          <w:rFonts w:ascii="Arial" w:eastAsia="Times New Roman" w:hAnsi="Arial" w:cs="Arial"/>
          <w:b/>
          <w:bCs/>
          <w:color w:val="211E1E"/>
          <w:sz w:val="19"/>
          <w:lang w:eastAsia="ru-RU"/>
        </w:rPr>
        <w:t>Рефлексия.</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Возможные вопросы:</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xml:space="preserve">• Как </w:t>
      </w:r>
      <w:proofErr w:type="gramStart"/>
      <w:r w:rsidRPr="00D1055E">
        <w:rPr>
          <w:rFonts w:ascii="Arial" w:eastAsia="Times New Roman" w:hAnsi="Arial" w:cs="Arial"/>
          <w:color w:val="211E1E"/>
          <w:sz w:val="19"/>
          <w:szCs w:val="19"/>
          <w:lang w:eastAsia="ru-RU"/>
        </w:rPr>
        <w:t>принято</w:t>
      </w:r>
      <w:proofErr w:type="gramEnd"/>
      <w:r w:rsidRPr="00D1055E">
        <w:rPr>
          <w:rFonts w:ascii="Arial" w:eastAsia="Times New Roman" w:hAnsi="Arial" w:cs="Arial"/>
          <w:color w:val="211E1E"/>
          <w:sz w:val="19"/>
          <w:szCs w:val="19"/>
          <w:lang w:eastAsia="ru-RU"/>
        </w:rPr>
        <w:t xml:space="preserve"> есть различные кондитерские изделия? (Печенье и пирожные берут руками, а торты и бисквитные пирожные едят чайной ложкой или десертной вилкой.)</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Как кладут в чай сахар? (Сахарный песок кладут общей ложкой из сахарницы, стараясь не замочить ее, а кусочки сахара берут щипчиками, ложкой или руками.)</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Как правильно обращаться с чайной ложкой во время чаепития? (Размешав чай или кофе, ложку не оставляют в чашке или стакане, а кладут на блюдце).</w:t>
      </w:r>
    </w:p>
    <w:p w:rsidR="00D1055E" w:rsidRPr="00D1055E" w:rsidRDefault="00D1055E" w:rsidP="00D1055E">
      <w:pPr>
        <w:shd w:val="clear" w:color="auto" w:fill="FFFFFF"/>
        <w:spacing w:after="18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lang w:eastAsia="ru-RU"/>
        </w:rPr>
        <w:t>• Можно ли разговаривать во время еды? (когда кушаешь разговаривать нельзя.)</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Бабушка.</w:t>
      </w:r>
      <w:r w:rsidRPr="00D1055E">
        <w:rPr>
          <w:rFonts w:ascii="Arial" w:eastAsia="Times New Roman" w:hAnsi="Arial" w:cs="Arial"/>
          <w:color w:val="211E1E"/>
          <w:sz w:val="19"/>
          <w:szCs w:val="19"/>
          <w:lang w:eastAsia="ru-RU"/>
        </w:rPr>
        <w:t> Ребята, на Руси к чаепитию всегда пекли пироги, блины, калачи. И сейчас я приглашаю вас попить  чай с нашими угощениями.</w:t>
      </w: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color w:val="211E1E"/>
          <w:sz w:val="19"/>
          <w:szCs w:val="19"/>
          <w:u w:val="single"/>
          <w:lang w:eastAsia="ru-RU"/>
        </w:rPr>
        <w:t>(Дети с гостями садятся за столы пить чай).</w:t>
      </w:r>
    </w:p>
    <w:p w:rsidR="00D1055E" w:rsidRPr="00D1055E" w:rsidRDefault="00D1055E" w:rsidP="00D1055E">
      <w:pPr>
        <w:shd w:val="clear" w:color="auto" w:fill="FFFFFF"/>
        <w:spacing w:after="0" w:line="269" w:lineRule="atLeast"/>
        <w:jc w:val="center"/>
        <w:rPr>
          <w:rFonts w:ascii="Arial" w:eastAsia="Times New Roman" w:hAnsi="Arial" w:cs="Arial"/>
          <w:color w:val="211E1E"/>
          <w:sz w:val="19"/>
          <w:szCs w:val="19"/>
          <w:lang w:eastAsia="ru-RU"/>
        </w:rPr>
      </w:pPr>
    </w:p>
    <w:p w:rsidR="00D1055E" w:rsidRPr="00D1055E" w:rsidRDefault="00D1055E" w:rsidP="00D1055E">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b/>
          <w:bCs/>
          <w:color w:val="211E1E"/>
          <w:sz w:val="19"/>
          <w:lang w:eastAsia="ru-RU"/>
        </w:rPr>
        <w:t>Литература:</w:t>
      </w:r>
    </w:p>
    <w:p w:rsidR="00D1055E" w:rsidRPr="00234F54" w:rsidRDefault="00D1055E" w:rsidP="00234F54">
      <w:pPr>
        <w:shd w:val="clear" w:color="auto" w:fill="FFFFFF"/>
        <w:spacing w:after="0" w:line="269" w:lineRule="atLeast"/>
        <w:rPr>
          <w:rFonts w:ascii="Arial" w:eastAsia="Times New Roman" w:hAnsi="Arial" w:cs="Arial"/>
          <w:color w:val="211E1E"/>
          <w:sz w:val="19"/>
          <w:szCs w:val="19"/>
          <w:lang w:eastAsia="ru-RU"/>
        </w:rPr>
      </w:pPr>
      <w:r w:rsidRPr="00D1055E">
        <w:rPr>
          <w:rFonts w:ascii="Arial" w:eastAsia="Times New Roman" w:hAnsi="Arial" w:cs="Arial"/>
          <w:b/>
          <w:bCs/>
          <w:color w:val="211E1E"/>
          <w:sz w:val="19"/>
          <w:lang w:eastAsia="ru-RU"/>
        </w:rPr>
        <w:t> </w:t>
      </w:r>
      <w:r w:rsidRPr="00D1055E">
        <w:rPr>
          <w:lang w:eastAsia="ru-RU"/>
        </w:rPr>
        <w:t>1.</w:t>
      </w:r>
      <w:proofErr w:type="gramStart"/>
      <w:r w:rsidRPr="00D1055E">
        <w:rPr>
          <w:lang w:eastAsia="ru-RU"/>
        </w:rPr>
        <w:t>Васильевский</w:t>
      </w:r>
      <w:proofErr w:type="gramEnd"/>
      <w:r w:rsidRPr="00D1055E">
        <w:rPr>
          <w:lang w:eastAsia="ru-RU"/>
        </w:rPr>
        <w:t xml:space="preserve"> А.М. История чая в датах. – М, 2009.</w:t>
      </w:r>
    </w:p>
    <w:p w:rsidR="00D1055E" w:rsidRPr="00D1055E" w:rsidRDefault="00D1055E" w:rsidP="00234F54">
      <w:pPr>
        <w:pStyle w:val="a8"/>
        <w:rPr>
          <w:lang w:eastAsia="ru-RU"/>
        </w:rPr>
      </w:pPr>
      <w:r w:rsidRPr="00D1055E">
        <w:rPr>
          <w:lang w:eastAsia="ru-RU"/>
        </w:rPr>
        <w:t>2.Лялина Л.А. Народные игры в детском саду: Методические рекомендации. – М, 2008.</w:t>
      </w:r>
    </w:p>
    <w:p w:rsidR="00D1055E" w:rsidRPr="00D1055E" w:rsidRDefault="00D1055E" w:rsidP="00234F54">
      <w:pPr>
        <w:pStyle w:val="a8"/>
        <w:rPr>
          <w:lang w:eastAsia="ru-RU"/>
        </w:rPr>
      </w:pPr>
      <w:r w:rsidRPr="00D1055E">
        <w:rPr>
          <w:lang w:eastAsia="ru-RU"/>
        </w:rPr>
        <w:t>3.Современная энциклопедия «Кулинарные традиции мира». – М, 1990.</w:t>
      </w:r>
    </w:p>
    <w:p w:rsidR="00D1055E" w:rsidRPr="00D1055E" w:rsidRDefault="00D1055E" w:rsidP="00234F54">
      <w:pPr>
        <w:pStyle w:val="a8"/>
        <w:rPr>
          <w:lang w:eastAsia="ru-RU"/>
        </w:rPr>
      </w:pPr>
      <w:r w:rsidRPr="00D1055E">
        <w:rPr>
          <w:lang w:eastAsia="ru-RU"/>
        </w:rPr>
        <w:t>4.Цимбалова Е.С. Традиции русского чаепития. – М, 2010.</w:t>
      </w:r>
    </w:p>
    <w:p w:rsidR="00D1055E" w:rsidRDefault="00D1055E" w:rsidP="00234F54">
      <w:pPr>
        <w:pStyle w:val="a8"/>
      </w:pPr>
    </w:p>
    <w:sectPr w:rsidR="00D1055E" w:rsidSect="0033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55E"/>
    <w:rsid w:val="00234F54"/>
    <w:rsid w:val="00267F30"/>
    <w:rsid w:val="00336E09"/>
    <w:rsid w:val="00426158"/>
    <w:rsid w:val="004D137D"/>
    <w:rsid w:val="007216D7"/>
    <w:rsid w:val="007F3DF3"/>
    <w:rsid w:val="009E47AC"/>
    <w:rsid w:val="00D1055E"/>
    <w:rsid w:val="00DE07A2"/>
    <w:rsid w:val="00FD0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09"/>
  </w:style>
  <w:style w:type="paragraph" w:styleId="1">
    <w:name w:val="heading 1"/>
    <w:basedOn w:val="a"/>
    <w:link w:val="10"/>
    <w:uiPriority w:val="9"/>
    <w:qFormat/>
    <w:rsid w:val="00426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55E"/>
    <w:rPr>
      <w:b/>
      <w:bCs/>
    </w:rPr>
  </w:style>
  <w:style w:type="character" w:styleId="a5">
    <w:name w:val="Emphasis"/>
    <w:basedOn w:val="a0"/>
    <w:uiPriority w:val="20"/>
    <w:qFormat/>
    <w:rsid w:val="00D1055E"/>
    <w:rPr>
      <w:i/>
      <w:iCs/>
    </w:rPr>
  </w:style>
  <w:style w:type="paragraph" w:styleId="a6">
    <w:name w:val="Balloon Text"/>
    <w:basedOn w:val="a"/>
    <w:link w:val="a7"/>
    <w:uiPriority w:val="99"/>
    <w:semiHidden/>
    <w:unhideWhenUsed/>
    <w:rsid w:val="00D105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055E"/>
    <w:rPr>
      <w:rFonts w:ascii="Tahoma" w:hAnsi="Tahoma" w:cs="Tahoma"/>
      <w:sz w:val="16"/>
      <w:szCs w:val="16"/>
    </w:rPr>
  </w:style>
  <w:style w:type="character" w:customStyle="1" w:styleId="10">
    <w:name w:val="Заголовок 1 Знак"/>
    <w:basedOn w:val="a0"/>
    <w:link w:val="1"/>
    <w:uiPriority w:val="9"/>
    <w:rsid w:val="00426158"/>
    <w:rPr>
      <w:rFonts w:ascii="Times New Roman" w:eastAsia="Times New Roman" w:hAnsi="Times New Roman" w:cs="Times New Roman"/>
      <w:b/>
      <w:bCs/>
      <w:kern w:val="36"/>
      <w:sz w:val="48"/>
      <w:szCs w:val="48"/>
      <w:lang w:eastAsia="ru-RU"/>
    </w:rPr>
  </w:style>
  <w:style w:type="paragraph" w:styleId="a8">
    <w:name w:val="No Spacing"/>
    <w:uiPriority w:val="1"/>
    <w:qFormat/>
    <w:rsid w:val="00234F54"/>
    <w:pPr>
      <w:spacing w:after="0" w:line="240" w:lineRule="auto"/>
    </w:pPr>
  </w:style>
</w:styles>
</file>

<file path=word/webSettings.xml><?xml version="1.0" encoding="utf-8"?>
<w:webSettings xmlns:r="http://schemas.openxmlformats.org/officeDocument/2006/relationships" xmlns:w="http://schemas.openxmlformats.org/wordprocessingml/2006/main">
  <w:divs>
    <w:div w:id="522211767">
      <w:bodyDiv w:val="1"/>
      <w:marLeft w:val="0"/>
      <w:marRight w:val="0"/>
      <w:marTop w:val="0"/>
      <w:marBottom w:val="0"/>
      <w:divBdr>
        <w:top w:val="none" w:sz="0" w:space="0" w:color="auto"/>
        <w:left w:val="none" w:sz="0" w:space="0" w:color="auto"/>
        <w:bottom w:val="none" w:sz="0" w:space="0" w:color="auto"/>
        <w:right w:val="none" w:sz="0" w:space="0" w:color="auto"/>
      </w:divBdr>
    </w:div>
    <w:div w:id="167013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Эдуардовна</dc:creator>
  <cp:keywords/>
  <dc:description/>
  <cp:lastModifiedBy>Ирина Эдуардовна</cp:lastModifiedBy>
  <cp:revision>13</cp:revision>
  <dcterms:created xsi:type="dcterms:W3CDTF">2019-12-01T10:52:00Z</dcterms:created>
  <dcterms:modified xsi:type="dcterms:W3CDTF">2019-12-09T18:54:00Z</dcterms:modified>
</cp:coreProperties>
</file>